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FE4" w:rsidRPr="00814E75" w:rsidRDefault="000D0FE4" w:rsidP="000D0FE4">
      <w:pPr>
        <w:tabs>
          <w:tab w:val="right" w:pos="9120"/>
        </w:tabs>
        <w:spacing w:line="300" w:lineRule="exact"/>
        <w:rPr>
          <w:rFonts w:ascii="Melior Com" w:hAnsi="Melior Com"/>
          <w:sz w:val="32"/>
        </w:rPr>
      </w:pPr>
      <w:r w:rsidRPr="00814E75">
        <w:rPr>
          <w:rFonts w:ascii="Melior Com" w:hAnsi="Melior Com"/>
          <w:b/>
          <w:caps/>
          <w:sz w:val="20"/>
          <w:szCs w:val="20"/>
        </w:rPr>
        <w:t>Deutscher Bundestag</w:t>
      </w:r>
      <w:r w:rsidRPr="00814E75">
        <w:rPr>
          <w:rFonts w:ascii="Melior Com" w:hAnsi="Melior Com"/>
          <w:sz w:val="20"/>
          <w:szCs w:val="20"/>
        </w:rPr>
        <w:tab/>
      </w:r>
      <w:r w:rsidRPr="00814E75">
        <w:rPr>
          <w:rFonts w:ascii="Melior Com" w:hAnsi="Melior Com"/>
        </w:rPr>
        <w:t xml:space="preserve">Ausschussdrucksache </w:t>
      </w:r>
      <w:r w:rsidR="00981590" w:rsidRPr="00981590">
        <w:rPr>
          <w:rFonts w:ascii="Melior Com" w:hAnsi="Melior Com"/>
          <w:sz w:val="32"/>
        </w:rPr>
        <w:t>18(11)820</w:t>
      </w:r>
    </w:p>
    <w:p w:rsidR="000D0FE4" w:rsidRPr="00814E75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</w:rPr>
      </w:pPr>
      <w:r w:rsidRPr="00814E75">
        <w:rPr>
          <w:rFonts w:ascii="Melior Com" w:hAnsi="Melior Com"/>
          <w:sz w:val="20"/>
          <w:szCs w:val="20"/>
        </w:rPr>
        <w:t>Ausschuss für</w:t>
      </w:r>
    </w:p>
    <w:p w:rsidR="000D0FE4" w:rsidRPr="00814E75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</w:rPr>
      </w:pPr>
      <w:r w:rsidRPr="00814E75">
        <w:rPr>
          <w:rFonts w:ascii="Melior Com" w:hAnsi="Melior Com"/>
          <w:sz w:val="20"/>
          <w:szCs w:val="20"/>
        </w:rPr>
        <w:t>Arbeit und Soziales</w:t>
      </w:r>
      <w:r w:rsidRPr="00814E75">
        <w:rPr>
          <w:rFonts w:ascii="Melior Com" w:hAnsi="Melior Com"/>
          <w:sz w:val="20"/>
          <w:szCs w:val="20"/>
        </w:rPr>
        <w:tab/>
      </w:r>
      <w:r w:rsidR="00BC56C1">
        <w:rPr>
          <w:rFonts w:ascii="Melior Com" w:hAnsi="Melior Com"/>
          <w:sz w:val="20"/>
          <w:szCs w:val="20"/>
        </w:rPr>
        <w:t>21</w:t>
      </w:r>
      <w:r w:rsidR="00AC6ACF" w:rsidRPr="00AC6ACF">
        <w:rPr>
          <w:rFonts w:ascii="Melior Com" w:hAnsi="Melior Com"/>
          <w:sz w:val="20"/>
          <w:szCs w:val="20"/>
        </w:rPr>
        <w:t xml:space="preserve"> </w:t>
      </w:r>
      <w:proofErr w:type="spellStart"/>
      <w:r w:rsidR="00BC56C1">
        <w:rPr>
          <w:rFonts w:ascii="Melior Com" w:hAnsi="Melior Com"/>
          <w:sz w:val="20"/>
          <w:szCs w:val="20"/>
        </w:rPr>
        <w:t>listopada</w:t>
      </w:r>
      <w:proofErr w:type="spellEnd"/>
      <w:r w:rsidR="00BC56C1">
        <w:rPr>
          <w:rFonts w:ascii="Melior Com" w:hAnsi="Melior Com"/>
          <w:sz w:val="20"/>
          <w:szCs w:val="20"/>
        </w:rPr>
        <w:t xml:space="preserve"> 2016</w:t>
      </w:r>
    </w:p>
    <w:p w:rsidR="000D0FE4" w:rsidRPr="0065280E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  <w:lang w:val="pl-PL"/>
        </w:rPr>
      </w:pPr>
      <w:r w:rsidRPr="0065280E">
        <w:rPr>
          <w:rFonts w:ascii="Melior Com" w:hAnsi="Melior Com"/>
          <w:sz w:val="20"/>
          <w:szCs w:val="20"/>
          <w:lang w:val="pl-PL"/>
        </w:rPr>
        <w:t>1</w:t>
      </w:r>
      <w:r w:rsidR="002F19B8" w:rsidRPr="0065280E">
        <w:rPr>
          <w:rFonts w:ascii="Melior Com" w:hAnsi="Melior Com"/>
          <w:sz w:val="20"/>
          <w:szCs w:val="20"/>
          <w:lang w:val="pl-PL"/>
        </w:rPr>
        <w:t>8</w:t>
      </w:r>
      <w:r w:rsidRPr="0065280E">
        <w:rPr>
          <w:rFonts w:ascii="Melior Com" w:hAnsi="Melior Com"/>
          <w:sz w:val="20"/>
          <w:szCs w:val="20"/>
          <w:lang w:val="pl-PL"/>
        </w:rPr>
        <w:t>. Wahlperiode</w:t>
      </w:r>
    </w:p>
    <w:p w:rsidR="000D0FE4" w:rsidRPr="00C80364" w:rsidRDefault="00E64947" w:rsidP="00666023">
      <w:pPr>
        <w:tabs>
          <w:tab w:val="left" w:pos="2044"/>
        </w:tabs>
        <w:spacing w:before="900" w:after="240" w:line="200" w:lineRule="exact"/>
        <w:jc w:val="both"/>
        <w:rPr>
          <w:rFonts w:ascii="Melior Com" w:hAnsi="Melior Com" w:cs="Arial"/>
          <w:b/>
          <w:sz w:val="28"/>
          <w:szCs w:val="28"/>
          <w:lang w:val="pl-PL"/>
        </w:rPr>
      </w:pPr>
      <w:r w:rsidRPr="00814E75">
        <w:rPr>
          <w:rFonts w:ascii="Melior Com" w:hAnsi="Melior Com" w:cs="Arial"/>
          <w:b/>
          <w:sz w:val="28"/>
          <w:szCs w:val="28"/>
        </w:rPr>
        <w:fldChar w:fldCharType="begin"/>
      </w:r>
      <w:r w:rsidR="009153CC" w:rsidRPr="00C80364">
        <w:rPr>
          <w:rFonts w:ascii="Melior Com" w:hAnsi="Melior Com" w:cs="Arial"/>
          <w:b/>
          <w:sz w:val="28"/>
          <w:szCs w:val="28"/>
          <w:lang w:val="pl-PL"/>
        </w:rPr>
        <w:instrText xml:space="preserve"> MERGEFIELD Kategorie </w:instrText>
      </w:r>
      <w:r w:rsidRPr="00814E75">
        <w:rPr>
          <w:rFonts w:ascii="Melior Com" w:hAnsi="Melior Com" w:cs="Arial"/>
          <w:b/>
          <w:sz w:val="28"/>
          <w:szCs w:val="28"/>
        </w:rPr>
        <w:fldChar w:fldCharType="separate"/>
      </w:r>
      <w:r w:rsidR="00C80364" w:rsidRPr="00C80364">
        <w:rPr>
          <w:rFonts w:ascii="Melior Com" w:hAnsi="Melior Com" w:cs="Arial"/>
          <w:b/>
          <w:noProof/>
          <w:sz w:val="28"/>
          <w:szCs w:val="28"/>
          <w:lang w:val="pl-PL"/>
        </w:rPr>
        <w:t>Informacja dla Komisji Pracy i Spraw Społecznych</w:t>
      </w:r>
      <w:r w:rsidRPr="00814E75">
        <w:rPr>
          <w:rFonts w:ascii="Melior Com" w:hAnsi="Melior Com" w:cs="Arial"/>
          <w:b/>
          <w:sz w:val="28"/>
          <w:szCs w:val="28"/>
        </w:rPr>
        <w:fldChar w:fldCharType="end"/>
      </w:r>
      <w:bookmarkStart w:id="0" w:name="_GoBack"/>
      <w:bookmarkEnd w:id="0"/>
    </w:p>
    <w:p w:rsidR="00263C2E" w:rsidRPr="00C80364" w:rsidRDefault="00981590" w:rsidP="00616012">
      <w:pPr>
        <w:tabs>
          <w:tab w:val="left" w:pos="2044"/>
        </w:tabs>
        <w:spacing w:before="120" w:after="240"/>
        <w:rPr>
          <w:rFonts w:ascii="Melior Com" w:hAnsi="Melior Com" w:cs="Arial"/>
          <w:b/>
          <w:noProof/>
          <w:sz w:val="22"/>
          <w:szCs w:val="22"/>
          <w:lang w:val="pl-PL"/>
        </w:rPr>
      </w:pPr>
      <w:r w:rsidRPr="00981590">
        <w:rPr>
          <w:rFonts w:ascii="Melior Com" w:hAnsi="Melior Com" w:cs="Arial"/>
          <w:sz w:val="22"/>
          <w:szCs w:val="22"/>
          <w:lang w:val="pl-PL"/>
        </w:rPr>
        <w:t>Centralna Rada Żydów w Niemczech</w:t>
      </w:r>
      <w:r w:rsidR="00AC6ACF" w:rsidRPr="00AC6ACF">
        <w:rPr>
          <w:rFonts w:ascii="Melior Com" w:hAnsi="Melior Com" w:cs="Arial"/>
          <w:sz w:val="22"/>
          <w:szCs w:val="22"/>
          <w:lang w:val="pl-PL"/>
        </w:rPr>
        <w:t xml:space="preserve"> [Zentralrat </w:t>
      </w:r>
      <w:r>
        <w:rPr>
          <w:rFonts w:ascii="Melior Com" w:hAnsi="Melior Com" w:cs="Arial"/>
          <w:sz w:val="22"/>
          <w:szCs w:val="22"/>
          <w:lang w:val="pl-PL"/>
        </w:rPr>
        <w:t>der Juden in Deutschland</w:t>
      </w:r>
      <w:r w:rsidR="00AC6ACF" w:rsidRPr="00AC6ACF">
        <w:rPr>
          <w:rFonts w:ascii="Melior Com" w:hAnsi="Melior Com" w:cs="Arial"/>
          <w:sz w:val="22"/>
          <w:szCs w:val="22"/>
          <w:lang w:val="pl-PL"/>
        </w:rPr>
        <w:t>]</w:t>
      </w:r>
      <w:r w:rsidR="00E64947" w:rsidRPr="00814E75">
        <w:rPr>
          <w:rFonts w:ascii="Melior Com" w:hAnsi="Melior Com" w:cs="Arial"/>
          <w:b/>
          <w:sz w:val="22"/>
          <w:szCs w:val="22"/>
        </w:rPr>
        <w:fldChar w:fldCharType="begin"/>
      </w:r>
      <w:r w:rsidR="00DF6857" w:rsidRPr="00C80364">
        <w:rPr>
          <w:rFonts w:ascii="Melior Com" w:hAnsi="Melior Com" w:cs="Arial"/>
          <w:b/>
          <w:sz w:val="22"/>
          <w:szCs w:val="22"/>
          <w:lang w:val="pl-PL"/>
        </w:rPr>
        <w:instrText xml:space="preserve"> MERGEFIELD Initiator </w:instrText>
      </w:r>
      <w:r w:rsidR="00E64947" w:rsidRPr="00814E75">
        <w:rPr>
          <w:rFonts w:ascii="Melior Com" w:hAnsi="Melior Com" w:cs="Arial"/>
          <w:b/>
          <w:sz w:val="22"/>
          <w:szCs w:val="22"/>
        </w:rPr>
        <w:fldChar w:fldCharType="end"/>
      </w:r>
      <w:r w:rsidR="0017010D" w:rsidRPr="00814E75">
        <w:rPr>
          <w:rStyle w:val="Funotenzeichen"/>
          <w:rFonts w:ascii="Melior Com" w:hAnsi="Melior Com" w:cs="Arial"/>
          <w:b/>
          <w:sz w:val="22"/>
          <w:szCs w:val="22"/>
        </w:rPr>
        <w:footnoteReference w:customMarkFollows="1" w:id="1"/>
        <w:sym w:font="Symbol" w:char="F02A"/>
      </w:r>
    </w:p>
    <w:p w:rsidR="0005499B" w:rsidRPr="005F2325" w:rsidRDefault="00C80364" w:rsidP="00AF0528">
      <w:pPr>
        <w:tabs>
          <w:tab w:val="right" w:pos="9120"/>
        </w:tabs>
        <w:suppressAutoHyphens/>
        <w:spacing w:before="120" w:after="1500"/>
        <w:rPr>
          <w:rFonts w:ascii="Melior Com" w:hAnsi="Melior Com" w:cs="Arial"/>
          <w:b/>
          <w:sz w:val="22"/>
          <w:szCs w:val="22"/>
          <w:lang w:val="pl-PL"/>
        </w:rPr>
      </w:pPr>
      <w:r w:rsidRPr="005F2325">
        <w:rPr>
          <w:rFonts w:ascii="Melior Com" w:hAnsi="Melior Com" w:cs="Arial"/>
          <w:b/>
          <w:bCs/>
          <w:iCs/>
          <w:sz w:val="22"/>
          <w:szCs w:val="22"/>
          <w:lang w:val="pl-PL"/>
        </w:rPr>
        <w:t xml:space="preserve">Opinia dotycząca projektu drugiej zmiany Ustawy o wypłacaniu emerytur z tytułu zatrudnienia w getcie [Gesetz zur Zahlbarmachung von Renten aus Beschäftigungen </w:t>
      </w:r>
      <w:r w:rsidR="005F2325" w:rsidRPr="005F2325">
        <w:rPr>
          <w:rFonts w:ascii="Melior Com" w:hAnsi="Melior Com" w:cs="Arial"/>
          <w:b/>
          <w:bCs/>
          <w:iCs/>
          <w:sz w:val="22"/>
          <w:szCs w:val="22"/>
          <w:lang w:val="pl-PL"/>
        </w:rPr>
        <w:t>in einem Ghetto – ZRBG] – Druk n</w:t>
      </w:r>
      <w:r w:rsidRPr="005F2325">
        <w:rPr>
          <w:rFonts w:ascii="Melior Com" w:hAnsi="Melior Com" w:cs="Arial"/>
          <w:b/>
          <w:bCs/>
          <w:iCs/>
          <w:sz w:val="22"/>
          <w:szCs w:val="22"/>
          <w:lang w:val="pl-PL"/>
        </w:rPr>
        <w:t>iemieckiego Bundestagu 18/9029</w:t>
      </w:r>
    </w:p>
    <w:p w:rsidR="00624889" w:rsidRPr="005F2325" w:rsidRDefault="00624889" w:rsidP="00C502F4">
      <w:pPr>
        <w:tabs>
          <w:tab w:val="right" w:pos="9120"/>
        </w:tabs>
        <w:spacing w:before="120" w:after="1500"/>
        <w:rPr>
          <w:rFonts w:ascii="Melior Com" w:hAnsi="Melior Com" w:cs="Arial"/>
          <w:b/>
          <w:noProof/>
          <w:sz w:val="22"/>
          <w:szCs w:val="22"/>
          <w:lang w:val="pl-PL"/>
        </w:rPr>
        <w:sectPr w:rsidR="00624889" w:rsidRPr="005F2325" w:rsidSect="001E367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06" w:h="16838"/>
          <w:pgMar w:top="1701" w:right="1418" w:bottom="1701" w:left="1418" w:header="1021" w:footer="1021" w:gutter="0"/>
          <w:pgNumType w:start="1"/>
          <w:cols w:space="720"/>
          <w:titlePg/>
        </w:sectPr>
      </w:pP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  <w:r w:rsidRPr="00981590">
        <w:rPr>
          <w:rFonts w:ascii="Melior Com" w:hAnsi="Melior Com" w:cs="Times New Roman"/>
          <w:sz w:val="16"/>
          <w:szCs w:val="16"/>
          <w:lang w:val="pl-PL"/>
        </w:rPr>
        <w:t>Pragniemy zwrócić się do Pani jako przewodniczącej Komisji Pracy i Spraw Społecznych, która w najbliższych dniach obradować będzie nad wyżej wymienionym projektem ustawy i wyda rekomendację dla niemieckiego Bundestagu.</w:t>
      </w: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  <w:r w:rsidRPr="00981590">
        <w:rPr>
          <w:rFonts w:ascii="Melior Com" w:hAnsi="Melior Com" w:cs="Times New Roman"/>
          <w:sz w:val="16"/>
          <w:szCs w:val="16"/>
          <w:lang w:val="pl-PL"/>
        </w:rPr>
        <w:t>Jak wiadomo, w dalszym ciągu istnieją grupy Ocalałych z nazistowskich prześladowań, które wykluczone pozostają z prawa do tak zwanej emerytury gettowej. Osoby te na mocy ustawy ZRBG nie nabyły praw emerytalnych jedynie z tytułu okresów składkowych za wykonaną w getcie pracę.</w:t>
      </w: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  <w:r w:rsidRPr="00981590">
        <w:rPr>
          <w:rFonts w:ascii="Melior Com" w:hAnsi="Melior Com" w:cs="Times New Roman"/>
          <w:sz w:val="16"/>
          <w:szCs w:val="16"/>
          <w:lang w:val="pl-PL"/>
        </w:rPr>
        <w:t>Wymaganego okresu oczekiwania długości 60 miesięcy nie spełniają głównie prześladowani Sinti i Romowie, a także doświadczeni nazistowskimi prześladowaniami Żydzi, którzy mieszkają w krajach byłego Związku Radzieckiego. Nie spełnili oni bowiem żadnych okresów składkowych z tytułu zatrudnienia, które mogłyby być uznane w Niemczech bądź na skutek braku bilateralnej umowy o zabezpieczeniu społecznym stanowiącej o zaliczeniu okresów składkowych nabytych w kraju zamieszkania.</w:t>
      </w: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  <w:r w:rsidRPr="00981590">
        <w:rPr>
          <w:rFonts w:ascii="Melior Com" w:hAnsi="Melior Com" w:cs="Times New Roman"/>
          <w:sz w:val="16"/>
          <w:szCs w:val="16"/>
          <w:lang w:val="pl-PL"/>
        </w:rPr>
        <w:t>Tym samym kilka grup osób dotkniętych prześladowaniami pozostaje w dalszym ciągu wykluczona z prawa do emerytury gettowej na mocy ustawy ZRBG, mimo że bezspornie przebywały one i pracowały w getcie.</w:t>
      </w: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  <w:r w:rsidRPr="00981590">
        <w:rPr>
          <w:rFonts w:ascii="Melior Com" w:hAnsi="Melior Com" w:cs="Times New Roman"/>
          <w:sz w:val="16"/>
          <w:szCs w:val="16"/>
          <w:lang w:val="pl-PL"/>
        </w:rPr>
        <w:t xml:space="preserve">Nie jest to zgodne z zamysłem uchwalonej w 2002 roku ustawy ZRBG. Została ona wówczas przez niemiecki Bundestag ponadpartyjnie przyjęta w obliczu świadomości odpowiedzialności historycznej Niemiec i tej odpowiedzialności wyraz. Po wielu trudnościach z wprowadzeniem ustawy w życie w 2014 roku udało się usunąć zawarte w niej niejasności, szczególnie te dotyczące </w:t>
      </w:r>
      <w:r w:rsidRPr="00981590">
        <w:rPr>
          <w:rFonts w:ascii="Melior Com" w:hAnsi="Melior Com" w:cs="Times New Roman"/>
          <w:sz w:val="16"/>
          <w:szCs w:val="16"/>
          <w:lang w:val="pl-PL"/>
        </w:rPr>
        <w:t>działania z mocą wsteczną do 1997 roku (wyrok Federalnego Sądu ds. Socjalnych dotyczący pracy na terenie getta łódzkiego).</w:t>
      </w:r>
    </w:p>
    <w:p w:rsidR="00981590" w:rsidRPr="00981590" w:rsidRDefault="00981590" w:rsidP="00981590">
      <w:pPr>
        <w:pStyle w:val="Default"/>
        <w:rPr>
          <w:rFonts w:ascii="Melior Com" w:hAnsi="Melior Com" w:cs="Times New Roman"/>
          <w:sz w:val="16"/>
          <w:szCs w:val="16"/>
          <w:lang w:val="pl-PL"/>
        </w:rPr>
      </w:pP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  <w:r w:rsidRPr="00981590">
        <w:rPr>
          <w:rFonts w:ascii="Melior Com" w:hAnsi="Melior Com" w:cs="Times New Roman"/>
          <w:sz w:val="16"/>
          <w:szCs w:val="16"/>
          <w:lang w:val="pl-PL"/>
        </w:rPr>
        <w:t xml:space="preserve">Zgodnie z </w:t>
      </w:r>
      <w:r w:rsidRPr="00981590">
        <w:rPr>
          <w:rFonts w:ascii="Melior Com" w:hAnsi="Melior Com"/>
          <w:sz w:val="16"/>
          <w:szCs w:val="16"/>
          <w:lang w:val="pl-PL"/>
        </w:rPr>
        <w:t xml:space="preserve">§ 53 </w:t>
      </w:r>
      <w:r w:rsidRPr="00981590">
        <w:rPr>
          <w:rFonts w:ascii="Melior Com" w:eastAsia="Z_C00000.tmpOOEnc" w:hAnsi="Melior Com" w:cs="Cambria"/>
          <w:iCs/>
          <w:sz w:val="16"/>
          <w:szCs w:val="16"/>
          <w:lang w:val="pl-PL" w:eastAsia="de-DE"/>
        </w:rPr>
        <w:t>Szóstej Księgi Kodeksu Społecznego</w:t>
      </w:r>
      <w:r w:rsidRPr="00981590"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  <w:t xml:space="preserve"> [Sechstes Buch Sozialgesetzbuch – SGB VI] w pewnych sytuacjach istnieje możliwość wcześniejszego spełnienia okresu oczekiwania.</w:t>
      </w: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  <w:r w:rsidRPr="00981590"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  <w:t>Jesteśmy głęboko przekonani, że szczególnie dla ofiar nazistowskich prześladowań winny być stworzone tutaj równe warunki, gdyż w innym razie osoby te w sposób przez siebie niezawiniony często nie mają szansy otrzymać przysługującej im emerytury za pracę w getcie.</w:t>
      </w: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  <w:r w:rsidRPr="00981590"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  <w:t xml:space="preserve">Jesteśmy ponadto przekonani, że dla zapewnienia równego traktowania wszystkich ofiar nazistowskich prześladowań, które pracowały w getcie winno być zapewnione otrzymanie emerytury gettowej na mocy ustawy ZRBG. </w:t>
      </w: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  <w:r w:rsidRPr="00981590"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  <w:t>Nie dostrzegamy tu groźby wystąpienia uprzywilejowania względem innych ofiar nazistowskich prześladowań. Wraz z proponowaną drugą zmianą ustawy ZRBG ustanowione zostanie jedynie równe traktowanie pracy w getcie wykonywanej przez wszystkie dotknięte nazistowskimi prześladowaniami osoby.</w:t>
      </w: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</w:p>
    <w:p w:rsidR="00981590" w:rsidRPr="00981590" w:rsidRDefault="00981590" w:rsidP="00981590">
      <w:pPr>
        <w:pStyle w:val="Default"/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</w:pPr>
      <w:r w:rsidRPr="00981590">
        <w:rPr>
          <w:rFonts w:ascii="Melior Com" w:eastAsia="Z_C00000.tmpOOEnc" w:hAnsi="Melior Com" w:cs="Times New Roman"/>
          <w:iCs/>
          <w:sz w:val="16"/>
          <w:szCs w:val="16"/>
          <w:lang w:val="pl-PL" w:eastAsia="de-DE"/>
        </w:rPr>
        <w:t>Prosimy Panią o uwzględnienie powyższych uwag oraz wydanie rekomendacji dla niemieckiego Bundestagu, zalecającej przyjęcie przedłożonego projektu ustawy. Usunięta zostanie w ten sposób ostatnia luka prawna w ustawie uchwalonej z tak dobrą intencją, a w zastosowaniu prowadząca do tylu niesprawiedliwości.</w:t>
      </w:r>
    </w:p>
    <w:p w:rsidR="00775FD8" w:rsidRPr="0065280E" w:rsidRDefault="00775FD8" w:rsidP="009B12D0">
      <w:pPr>
        <w:tabs>
          <w:tab w:val="left" w:pos="284"/>
        </w:tabs>
        <w:spacing w:after="80" w:line="200" w:lineRule="exact"/>
        <w:rPr>
          <w:rFonts w:ascii="Melior Com" w:hAnsi="Melior Com"/>
          <w:bCs/>
          <w:iCs/>
          <w:sz w:val="18"/>
          <w:szCs w:val="18"/>
          <w:lang w:val="pl-PL"/>
        </w:rPr>
        <w:sectPr w:rsidR="00775FD8" w:rsidRPr="0065280E" w:rsidSect="00242CB3">
          <w:headerReference w:type="first" r:id="rId13"/>
          <w:footerReference w:type="first" r:id="rId14"/>
          <w:type w:val="continuous"/>
          <w:pgSz w:w="11906" w:h="16838"/>
          <w:pgMar w:top="1701" w:right="1418" w:bottom="1701" w:left="1418" w:header="1022" w:footer="1022" w:gutter="0"/>
          <w:cols w:num="2" w:sep="1" w:space="282"/>
          <w:docGrid w:linePitch="360"/>
          <w15:footnoteColumns w:val="1"/>
        </w:sectPr>
      </w:pPr>
    </w:p>
    <w:p w:rsidR="00D439C9" w:rsidRPr="0065280E" w:rsidRDefault="00D439C9" w:rsidP="009B12D0">
      <w:pPr>
        <w:tabs>
          <w:tab w:val="left" w:pos="284"/>
        </w:tabs>
        <w:spacing w:after="80" w:line="200" w:lineRule="exact"/>
        <w:rPr>
          <w:rFonts w:ascii="Melior Com" w:hAnsi="Melior Com"/>
          <w:bCs/>
          <w:iCs/>
          <w:sz w:val="18"/>
          <w:szCs w:val="18"/>
          <w:lang w:val="pl-PL"/>
        </w:rPr>
      </w:pPr>
    </w:p>
    <w:sectPr w:rsidR="00D439C9" w:rsidRPr="0065280E" w:rsidSect="004B28AA">
      <w:type w:val="continuous"/>
      <w:pgSz w:w="11906" w:h="16838"/>
      <w:pgMar w:top="1701" w:right="1418" w:bottom="1701" w:left="1418" w:header="1022" w:footer="1022" w:gutter="0"/>
      <w:cols w:num="2" w:sep="1" w:space="282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148" w:rsidRDefault="00854148" w:rsidP="00AD525A">
      <w:r>
        <w:separator/>
      </w:r>
    </w:p>
  </w:endnote>
  <w:endnote w:type="continuationSeparator" w:id="0">
    <w:p w:rsidR="00854148" w:rsidRDefault="00854148" w:rsidP="00AD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lior Com"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Univers LT 47 CondensedLt">
    <w:altName w:val="Univers LT 47 Condensed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9">
    <w:altName w:val="Times New Roman"/>
    <w:charset w:val="00"/>
    <w:family w:val="auto"/>
    <w:pitch w:val="variable"/>
  </w:font>
  <w:font w:name="DGB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  <w:font w:name="Z_C00000.tmpOOEnc">
    <w:altName w:val="ＭＳ 明朝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69394E" w:rsidRDefault="000A1BB4">
    <w:pPr>
      <w:pStyle w:val="Fuzeile"/>
      <w:rPr>
        <w:sz w:val="18"/>
        <w:szCs w:val="18"/>
      </w:rPr>
    </w:pPr>
    <w:r w:rsidRPr="0069394E">
      <w:rPr>
        <w:rStyle w:val="Seitenzahl"/>
        <w:sz w:val="18"/>
        <w:szCs w:val="18"/>
      </w:rPr>
      <w:fldChar w:fldCharType="begin"/>
    </w:r>
    <w:r w:rsidRPr="0069394E">
      <w:rPr>
        <w:rStyle w:val="Seitenzahl"/>
        <w:sz w:val="18"/>
        <w:szCs w:val="18"/>
      </w:rPr>
      <w:instrText xml:space="preserve"> PAGE </w:instrText>
    </w:r>
    <w:r w:rsidRPr="0069394E">
      <w:rPr>
        <w:rStyle w:val="Seitenzahl"/>
        <w:sz w:val="18"/>
        <w:szCs w:val="18"/>
      </w:rPr>
      <w:fldChar w:fldCharType="separate"/>
    </w:r>
    <w:r>
      <w:rPr>
        <w:rStyle w:val="Seitenzahl"/>
        <w:noProof/>
        <w:sz w:val="18"/>
        <w:szCs w:val="18"/>
      </w:rPr>
      <w:t>2</w:t>
    </w:r>
    <w:r w:rsidRPr="0069394E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E5154F" w:rsidRDefault="000A1BB4">
    <w:pPr>
      <w:pStyle w:val="Fuzeile"/>
      <w:rPr>
        <w:sz w:val="18"/>
        <w:szCs w:val="18"/>
      </w:rPr>
    </w:pPr>
    <w:r w:rsidRPr="00E5154F">
      <w:rPr>
        <w:sz w:val="18"/>
        <w:szCs w:val="18"/>
      </w:rPr>
      <w:tab/>
    </w:r>
    <w:r w:rsidRPr="00E5154F">
      <w:rPr>
        <w:sz w:val="18"/>
        <w:szCs w:val="18"/>
      </w:rPr>
      <w:tab/>
    </w:r>
    <w:r w:rsidRPr="00E5154F">
      <w:rPr>
        <w:rStyle w:val="Seitenzahl"/>
        <w:sz w:val="18"/>
        <w:szCs w:val="18"/>
      </w:rPr>
      <w:fldChar w:fldCharType="begin"/>
    </w:r>
    <w:r w:rsidRPr="00E5154F">
      <w:rPr>
        <w:rStyle w:val="Seitenzahl"/>
        <w:sz w:val="18"/>
        <w:szCs w:val="18"/>
      </w:rPr>
      <w:instrText xml:space="preserve"> PAGE </w:instrText>
    </w:r>
    <w:r w:rsidRPr="00E5154F">
      <w:rPr>
        <w:rStyle w:val="Seitenzahl"/>
        <w:sz w:val="18"/>
        <w:szCs w:val="18"/>
      </w:rPr>
      <w:fldChar w:fldCharType="separate"/>
    </w:r>
    <w:r w:rsidR="00981590">
      <w:rPr>
        <w:rStyle w:val="Seitenzahl"/>
        <w:noProof/>
        <w:sz w:val="18"/>
        <w:szCs w:val="18"/>
      </w:rPr>
      <w:t>2</w:t>
    </w:r>
    <w:r w:rsidRPr="00E5154F">
      <w:rPr>
        <w:rStyle w:val="Seitenzah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69394E" w:rsidRDefault="000A1BB4">
    <w:pPr>
      <w:pStyle w:val="Fuzeile"/>
      <w:rPr>
        <w:sz w:val="18"/>
        <w:szCs w:val="18"/>
      </w:rPr>
    </w:pPr>
    <w:r w:rsidRPr="0069394E">
      <w:rPr>
        <w:sz w:val="18"/>
        <w:szCs w:val="18"/>
      </w:rPr>
      <w:tab/>
    </w:r>
    <w:r w:rsidRPr="0069394E">
      <w:rPr>
        <w:sz w:val="18"/>
        <w:szCs w:val="18"/>
      </w:rPr>
      <w:tab/>
    </w:r>
    <w:r w:rsidRPr="0069394E">
      <w:rPr>
        <w:rStyle w:val="Seitenzahl"/>
        <w:sz w:val="18"/>
        <w:szCs w:val="18"/>
      </w:rPr>
      <w:fldChar w:fldCharType="begin"/>
    </w:r>
    <w:r w:rsidRPr="0069394E">
      <w:rPr>
        <w:rStyle w:val="Seitenzahl"/>
        <w:sz w:val="18"/>
        <w:szCs w:val="18"/>
      </w:rPr>
      <w:instrText xml:space="preserve"> PAGE </w:instrText>
    </w:r>
    <w:r w:rsidRPr="0069394E">
      <w:rPr>
        <w:rStyle w:val="Seitenzahl"/>
        <w:sz w:val="18"/>
        <w:szCs w:val="18"/>
      </w:rPr>
      <w:fldChar w:fldCharType="separate"/>
    </w:r>
    <w:r w:rsidR="00BC56C1">
      <w:rPr>
        <w:rStyle w:val="Seitenzahl"/>
        <w:noProof/>
        <w:sz w:val="18"/>
        <w:szCs w:val="18"/>
      </w:rPr>
      <w:t>1</w:t>
    </w:r>
    <w:r w:rsidRPr="0069394E">
      <w:rPr>
        <w:rStyle w:val="Seitenzah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Default="000A1B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148" w:rsidRDefault="00854148" w:rsidP="00AD525A">
      <w:r>
        <w:separator/>
      </w:r>
    </w:p>
  </w:footnote>
  <w:footnote w:type="continuationSeparator" w:id="0">
    <w:p w:rsidR="00854148" w:rsidRDefault="00854148" w:rsidP="00AD525A">
      <w:r>
        <w:continuationSeparator/>
      </w:r>
    </w:p>
  </w:footnote>
  <w:footnote w:id="1">
    <w:p w:rsidR="000A1BB4" w:rsidRPr="00DA7DC7" w:rsidRDefault="000A1BB4" w:rsidP="00AC6ACF">
      <w:pPr>
        <w:pStyle w:val="Funotentext"/>
        <w:rPr>
          <w:rFonts w:ascii="Melior Com" w:hAnsi="Melior Com"/>
          <w:sz w:val="16"/>
          <w:szCs w:val="16"/>
        </w:rPr>
      </w:pPr>
      <w:r w:rsidRPr="00DA7DC7">
        <w:rPr>
          <w:rStyle w:val="Funotenzeichen"/>
          <w:rFonts w:ascii="Melior Com" w:hAnsi="Melior Com"/>
          <w:sz w:val="16"/>
          <w:szCs w:val="16"/>
        </w:rPr>
        <w:sym w:font="Symbol" w:char="F02A"/>
      </w:r>
      <w:r w:rsidR="00603778" w:rsidRPr="00603778">
        <w:t xml:space="preserve"> </w:t>
      </w:r>
      <w:r w:rsidR="00981590" w:rsidRPr="00981590">
        <w:rPr>
          <w:rFonts w:ascii="Melior Com" w:hAnsi="Melior Com"/>
          <w:sz w:val="16"/>
          <w:szCs w:val="16"/>
        </w:rPr>
        <w:t xml:space="preserve">Email z </w:t>
      </w:r>
      <w:proofErr w:type="spellStart"/>
      <w:r w:rsidR="00981590" w:rsidRPr="00981590">
        <w:rPr>
          <w:rFonts w:ascii="Melior Com" w:hAnsi="Melior Com"/>
          <w:sz w:val="16"/>
          <w:szCs w:val="16"/>
        </w:rPr>
        <w:t>dnia</w:t>
      </w:r>
      <w:proofErr w:type="spellEnd"/>
      <w:r w:rsidR="00981590" w:rsidRPr="00981590">
        <w:rPr>
          <w:rFonts w:ascii="Melior Com" w:hAnsi="Melior Com"/>
          <w:sz w:val="16"/>
          <w:szCs w:val="16"/>
        </w:rPr>
        <w:t xml:space="preserve"> 18.11.2016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324EB8" w:rsidRDefault="000A1BB4">
    <w:pPr>
      <w:pStyle w:val="Kopfzeile"/>
      <w:pBdr>
        <w:bottom w:val="single" w:sz="4" w:space="2" w:color="auto"/>
      </w:pBdr>
      <w:tabs>
        <w:tab w:val="clear" w:pos="4536"/>
      </w:tabs>
      <w:rPr>
        <w:rFonts w:ascii="Melior Com" w:hAnsi="Melior Com"/>
        <w:sz w:val="18"/>
      </w:rPr>
    </w:pPr>
    <w:r w:rsidRPr="00324EB8">
      <w:rPr>
        <w:rFonts w:ascii="Melior Com" w:hAnsi="Melior Com"/>
      </w:rPr>
      <w:t xml:space="preserve">Ausschussdrucksache </w:t>
    </w:r>
    <w:r w:rsidRPr="00324EB8">
      <w:rPr>
        <w:rFonts w:ascii="Melior Com" w:hAnsi="Melior Com"/>
        <w:b/>
      </w:rPr>
      <w:t>1</w:t>
    </w:r>
    <w:r>
      <w:rPr>
        <w:rFonts w:ascii="Melior Com" w:hAnsi="Melior Com"/>
        <w:b/>
      </w:rPr>
      <w:t>8</w:t>
    </w:r>
    <w:r w:rsidRPr="00324EB8">
      <w:rPr>
        <w:rFonts w:ascii="Melior Com" w:hAnsi="Melior Com"/>
        <w:b/>
      </w:rPr>
      <w:t>(11)</w:t>
    </w:r>
    <w:r>
      <w:rPr>
        <w:rFonts w:ascii="Melior Com" w:hAnsi="Melior Com"/>
        <w:b/>
        <w:noProof/>
      </w:rPr>
      <w:t>709</w:t>
    </w:r>
    <w:r w:rsidRPr="00324EB8">
      <w:rPr>
        <w:rFonts w:ascii="Melior Com" w:hAnsi="Melior Com"/>
        <w:b/>
      </w:rPr>
      <w:tab/>
    </w:r>
    <w:r w:rsidRPr="00324EB8">
      <w:rPr>
        <w:rFonts w:ascii="Melior Com" w:hAnsi="Melior Com"/>
        <w:sz w:val="18"/>
      </w:rPr>
      <w:t>Ausschuss für Arbeit und Soziales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324EB8" w:rsidRDefault="000A1BB4" w:rsidP="00174AD2">
    <w:pPr>
      <w:pStyle w:val="Kopfzeile"/>
      <w:pBdr>
        <w:bottom w:val="single" w:sz="4" w:space="2" w:color="auto"/>
      </w:pBdr>
      <w:tabs>
        <w:tab w:val="clear" w:pos="4536"/>
      </w:tabs>
      <w:rPr>
        <w:rFonts w:ascii="Melior Com" w:hAnsi="Melior Com"/>
        <w:sz w:val="18"/>
      </w:rPr>
    </w:pPr>
    <w:r w:rsidRPr="00324EB8">
      <w:rPr>
        <w:rFonts w:ascii="Melior Com" w:hAnsi="Melior Com"/>
      </w:rPr>
      <w:t xml:space="preserve">Ausschussdrucksache </w:t>
    </w:r>
    <w:r w:rsidRPr="003072AC">
      <w:rPr>
        <w:rFonts w:ascii="Melior Com" w:hAnsi="Melior Com"/>
      </w:rPr>
      <w:t>18(11)</w:t>
    </w:r>
    <w:r w:rsidR="00603778">
      <w:rPr>
        <w:rFonts w:ascii="Melior Com" w:hAnsi="Melior Com"/>
        <w:b/>
        <w:noProof/>
      </w:rPr>
      <w:t>872</w:t>
    </w:r>
    <w:r w:rsidRPr="00324EB8">
      <w:rPr>
        <w:rFonts w:ascii="Melior Com" w:hAnsi="Melior Com"/>
        <w:b/>
      </w:rPr>
      <w:tab/>
    </w:r>
    <w:r w:rsidRPr="00324EB8">
      <w:rPr>
        <w:rFonts w:ascii="Melior Com" w:hAnsi="Melior Com"/>
        <w:sz w:val="18"/>
      </w:rPr>
      <w:t>Ausschuss für Arbeit und Soziales</w:t>
    </w:r>
  </w:p>
  <w:p w:rsidR="000A1BB4" w:rsidRPr="00174AD2" w:rsidRDefault="000A1BB4" w:rsidP="00174AD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Default="000A1B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7.25pt;height:17.25pt" o:bullet="t">
        <v:imagedata r:id="rId1" o:title="Punkt grau_22"/>
      </v:shape>
    </w:pict>
  </w:numPicBullet>
  <w:numPicBullet w:numPicBulletId="1">
    <w:pict>
      <v:shape id="_x0000_i1062" type="#_x0000_t75" style="width:32.25pt;height:32.25pt" o:bullet="t">
        <v:imagedata r:id="rId2" o:title="Punktgrau70"/>
      </v:shape>
    </w:pict>
  </w:numPicBullet>
  <w:abstractNum w:abstractNumId="0" w15:restartNumberingAfterBreak="0">
    <w:nsid w:val="FFFFFF89"/>
    <w:multiLevelType w:val="singleLevel"/>
    <w:tmpl w:val="88A2560A"/>
    <w:lvl w:ilvl="0">
      <w:start w:val="1"/>
      <w:numFmt w:val="bullet"/>
      <w:pStyle w:val="Aufzhlungszeichen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u w:color="80808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664A9710"/>
    <w:name w:val="WW8Num2"/>
    <w:lvl w:ilvl="0">
      <w:start w:val="1"/>
      <w:numFmt w:val="upperRoman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9" w15:restartNumberingAfterBreak="0">
    <w:nsid w:val="010A196A"/>
    <w:multiLevelType w:val="multilevel"/>
    <w:tmpl w:val="A86472EE"/>
    <w:lvl w:ilvl="0">
      <w:start w:val="1"/>
      <w:numFmt w:val="upperLetter"/>
      <w:lvlText w:val="%1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Roman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851" w:hanging="13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1972FD4"/>
    <w:multiLevelType w:val="hybridMultilevel"/>
    <w:tmpl w:val="4CA0161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F5D65"/>
    <w:multiLevelType w:val="hybridMultilevel"/>
    <w:tmpl w:val="3F760FD4"/>
    <w:lvl w:ilvl="0" w:tplc="4C945BE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DE7509"/>
    <w:multiLevelType w:val="hybridMultilevel"/>
    <w:tmpl w:val="1CFE8D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F9167E"/>
    <w:multiLevelType w:val="hybridMultilevel"/>
    <w:tmpl w:val="797C0B00"/>
    <w:lvl w:ilvl="0" w:tplc="21B804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BD0362"/>
    <w:multiLevelType w:val="hybridMultilevel"/>
    <w:tmpl w:val="E0FCB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542806"/>
    <w:multiLevelType w:val="multilevel"/>
    <w:tmpl w:val="26EEC93A"/>
    <w:styleLink w:val="GKVStellungnahme"/>
    <w:lvl w:ilvl="0">
      <w:start w:val="1"/>
      <w:numFmt w:val="upperRoman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397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37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77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77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7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077" w:hanging="340"/>
      </w:pPr>
      <w:rPr>
        <w:rFonts w:hint="default"/>
      </w:rPr>
    </w:lvl>
  </w:abstractNum>
  <w:abstractNum w:abstractNumId="16" w15:restartNumberingAfterBreak="0">
    <w:nsid w:val="113001C5"/>
    <w:multiLevelType w:val="hybridMultilevel"/>
    <w:tmpl w:val="118C79E2"/>
    <w:numStyleLink w:val="Nummeriert"/>
  </w:abstractNum>
  <w:abstractNum w:abstractNumId="17" w15:restartNumberingAfterBreak="0">
    <w:nsid w:val="13C92B43"/>
    <w:multiLevelType w:val="hybridMultilevel"/>
    <w:tmpl w:val="E958703E"/>
    <w:styleLink w:val="ImportierterStil1"/>
    <w:lvl w:ilvl="0" w:tplc="633EA482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FA3148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D25A48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A296E4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8E9844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10AFF0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064736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4CE274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6A7BA0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3E85297"/>
    <w:multiLevelType w:val="multilevel"/>
    <w:tmpl w:val="F4CCDDA2"/>
    <w:name w:val="Artikel"/>
    <w:lvl w:ilvl="0">
      <w:start w:val="1"/>
      <w:numFmt w:val="decimal"/>
      <w:lvlRestart w:val="0"/>
      <w:pStyle w:val="ArtikelBezeichner"/>
      <w:suff w:val="nothing"/>
      <w:lvlText w:val="Artikel 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ParagraphBezeichner"/>
      <w:suff w:val="nothing"/>
      <w:lvlText w:val="§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JuristischerAbsatznummeriert"/>
      <w:lvlText w:val="(%3)"/>
      <w:lvlJc w:val="left"/>
      <w:pPr>
        <w:tabs>
          <w:tab w:val="num" w:pos="850"/>
        </w:tabs>
        <w:ind w:left="0" w:firstLine="425"/>
      </w:pPr>
      <w:rPr>
        <w:rFonts w:hint="default"/>
      </w:rPr>
    </w:lvl>
    <w:lvl w:ilvl="3">
      <w:start w:val="1"/>
      <w:numFmt w:val="decimal"/>
      <w:pStyle w:val="NummerierungStufe1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Letter"/>
      <w:pStyle w:val="NummerierungStufe2"/>
      <w:lvlText w:val="%5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5">
      <w:start w:val="1"/>
      <w:numFmt w:val="lowerLetter"/>
      <w:pStyle w:val="NummerierungStufe3"/>
      <w:lvlText w:val="%6%6)"/>
      <w:lvlJc w:val="left"/>
      <w:pPr>
        <w:tabs>
          <w:tab w:val="num" w:pos="1276"/>
        </w:tabs>
        <w:ind w:left="1276" w:hanging="426"/>
      </w:pPr>
      <w:rPr>
        <w:rFonts w:hint="default"/>
      </w:rPr>
    </w:lvl>
    <w:lvl w:ilvl="6">
      <w:start w:val="1"/>
      <w:numFmt w:val="lowerLetter"/>
      <w:pStyle w:val="NummerierungStufe4"/>
      <w:lvlText w:val="%7%7%7)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51C76EC"/>
    <w:multiLevelType w:val="hybridMultilevel"/>
    <w:tmpl w:val="198201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A20C1C"/>
    <w:multiLevelType w:val="multilevel"/>
    <w:tmpl w:val="A86472EE"/>
    <w:lvl w:ilvl="0">
      <w:start w:val="1"/>
      <w:numFmt w:val="upperLetter"/>
      <w:lvlText w:val="%1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Roman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851" w:hanging="13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62232FB"/>
    <w:multiLevelType w:val="hybridMultilevel"/>
    <w:tmpl w:val="B3A8C2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E69D6"/>
    <w:multiLevelType w:val="hybridMultilevel"/>
    <w:tmpl w:val="E5849754"/>
    <w:lvl w:ilvl="0" w:tplc="D8D86412">
      <w:start w:val="1"/>
      <w:numFmt w:val="decimal"/>
      <w:lvlText w:val="%1."/>
      <w:lvlJc w:val="center"/>
      <w:pPr>
        <w:ind w:left="502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443283"/>
    <w:multiLevelType w:val="hybridMultilevel"/>
    <w:tmpl w:val="118C79E2"/>
    <w:styleLink w:val="Nummeriert"/>
    <w:lvl w:ilvl="0" w:tplc="71BCAD1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CA5E8E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64ECF8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B03034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584900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4C46BA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EAE1BE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B66642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9CBCB2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7EC2A50"/>
    <w:multiLevelType w:val="multilevel"/>
    <w:tmpl w:val="CC3EDF26"/>
    <w:styleLink w:val="ListegrauerPunkt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  <w:color w:val="auto"/>
        <w:sz w:val="20"/>
      </w:rPr>
    </w:lvl>
    <w:lvl w:ilvl="1">
      <w:start w:val="1"/>
      <w:numFmt w:val="bullet"/>
      <w:lvlText w:val=""/>
      <w:lvlPicBulletId w:val="0"/>
      <w:lvlJc w:val="left"/>
      <w:pPr>
        <w:ind w:left="1434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511" w:hanging="35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3588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4665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5742" w:hanging="35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6819" w:hanging="35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7896" w:hanging="35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8973" w:hanging="357"/>
      </w:pPr>
      <w:rPr>
        <w:rFonts w:ascii="Symbol" w:hAnsi="Symbol" w:hint="default"/>
        <w:color w:val="auto"/>
      </w:rPr>
    </w:lvl>
  </w:abstractNum>
  <w:abstractNum w:abstractNumId="25" w15:restartNumberingAfterBreak="0">
    <w:nsid w:val="398732F6"/>
    <w:multiLevelType w:val="multilevel"/>
    <w:tmpl w:val="2E12D060"/>
    <w:styleLink w:val="DGBListeAufzhlung"/>
    <w:lvl w:ilvl="0">
      <w:start w:val="1"/>
      <w:numFmt w:val="bullet"/>
      <w:pStyle w:val="DGBAufzhlung1AltA"/>
      <w:lvlText w:val="-"/>
      <w:lvlJc w:val="left"/>
      <w:pPr>
        <w:ind w:left="539" w:hanging="539"/>
      </w:pPr>
      <w:rPr>
        <w:rFonts w:ascii="Arial" w:hAnsi="Arial" w:hint="default"/>
        <w:color w:val="auto"/>
      </w:rPr>
    </w:lvl>
    <w:lvl w:ilvl="1">
      <w:start w:val="1"/>
      <w:numFmt w:val="bullet"/>
      <w:pStyle w:val="DGBAufzhlung2"/>
      <w:lvlText w:val="-"/>
      <w:lvlJc w:val="left"/>
      <w:pPr>
        <w:ind w:left="1078" w:hanging="539"/>
      </w:pPr>
      <w:rPr>
        <w:rFonts w:ascii="Arial" w:hAnsi="Arial" w:hint="default"/>
        <w:color w:val="auto"/>
      </w:rPr>
    </w:lvl>
    <w:lvl w:ilvl="2">
      <w:start w:val="1"/>
      <w:numFmt w:val="bullet"/>
      <w:pStyle w:val="DGBAufzhlung3"/>
      <w:lvlText w:val="-"/>
      <w:lvlJc w:val="left"/>
      <w:pPr>
        <w:ind w:left="1617" w:hanging="539"/>
      </w:pPr>
      <w:rPr>
        <w:rFonts w:ascii="Arial" w:hAnsi="Arial" w:hint="default"/>
        <w:color w:val="auto"/>
      </w:rPr>
    </w:lvl>
    <w:lvl w:ilvl="3">
      <w:start w:val="1"/>
      <w:numFmt w:val="bullet"/>
      <w:pStyle w:val="DGBAufzhlung4"/>
      <w:lvlText w:val="-"/>
      <w:lvlJc w:val="left"/>
      <w:pPr>
        <w:ind w:left="2156" w:hanging="539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2695" w:hanging="539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3234" w:hanging="539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3773" w:hanging="539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4312" w:hanging="539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4848" w:hanging="536"/>
      </w:pPr>
      <w:rPr>
        <w:rFonts w:ascii="Arial" w:hAnsi="Arial" w:hint="default"/>
        <w:color w:val="auto"/>
      </w:rPr>
    </w:lvl>
  </w:abstractNum>
  <w:abstractNum w:abstractNumId="26" w15:restartNumberingAfterBreak="0">
    <w:nsid w:val="3CCD541E"/>
    <w:multiLevelType w:val="multilevel"/>
    <w:tmpl w:val="92B8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7" w15:restartNumberingAfterBreak="0">
    <w:nsid w:val="3D762712"/>
    <w:multiLevelType w:val="multilevel"/>
    <w:tmpl w:val="A6CC79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410B16A5"/>
    <w:multiLevelType w:val="hybridMultilevel"/>
    <w:tmpl w:val="80D4B9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C268D"/>
    <w:multiLevelType w:val="hybridMultilevel"/>
    <w:tmpl w:val="B8BA26B4"/>
    <w:lvl w:ilvl="0" w:tplc="BF1C3326">
      <w:start w:val="1"/>
      <w:numFmt w:val="lowerLetter"/>
      <w:lvlText w:val="%1."/>
      <w:lvlJc w:val="left"/>
      <w:pPr>
        <w:ind w:left="7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24" w:hanging="360"/>
      </w:pPr>
    </w:lvl>
    <w:lvl w:ilvl="2" w:tplc="0407001B" w:tentative="1">
      <w:start w:val="1"/>
      <w:numFmt w:val="lowerRoman"/>
      <w:lvlText w:val="%3."/>
      <w:lvlJc w:val="right"/>
      <w:pPr>
        <w:ind w:left="2144" w:hanging="180"/>
      </w:pPr>
    </w:lvl>
    <w:lvl w:ilvl="3" w:tplc="0407000F" w:tentative="1">
      <w:start w:val="1"/>
      <w:numFmt w:val="decimal"/>
      <w:lvlText w:val="%4."/>
      <w:lvlJc w:val="left"/>
      <w:pPr>
        <w:ind w:left="2864" w:hanging="360"/>
      </w:pPr>
    </w:lvl>
    <w:lvl w:ilvl="4" w:tplc="04070019" w:tentative="1">
      <w:start w:val="1"/>
      <w:numFmt w:val="lowerLetter"/>
      <w:lvlText w:val="%5."/>
      <w:lvlJc w:val="left"/>
      <w:pPr>
        <w:ind w:left="3584" w:hanging="360"/>
      </w:pPr>
    </w:lvl>
    <w:lvl w:ilvl="5" w:tplc="0407001B" w:tentative="1">
      <w:start w:val="1"/>
      <w:numFmt w:val="lowerRoman"/>
      <w:lvlText w:val="%6."/>
      <w:lvlJc w:val="right"/>
      <w:pPr>
        <w:ind w:left="4304" w:hanging="180"/>
      </w:pPr>
    </w:lvl>
    <w:lvl w:ilvl="6" w:tplc="0407000F" w:tentative="1">
      <w:start w:val="1"/>
      <w:numFmt w:val="decimal"/>
      <w:lvlText w:val="%7."/>
      <w:lvlJc w:val="left"/>
      <w:pPr>
        <w:ind w:left="5024" w:hanging="360"/>
      </w:pPr>
    </w:lvl>
    <w:lvl w:ilvl="7" w:tplc="04070019" w:tentative="1">
      <w:start w:val="1"/>
      <w:numFmt w:val="lowerLetter"/>
      <w:lvlText w:val="%8."/>
      <w:lvlJc w:val="left"/>
      <w:pPr>
        <w:ind w:left="5744" w:hanging="360"/>
      </w:pPr>
    </w:lvl>
    <w:lvl w:ilvl="8" w:tplc="040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0" w15:restartNumberingAfterBreak="0">
    <w:nsid w:val="475E13AD"/>
    <w:multiLevelType w:val="multilevel"/>
    <w:tmpl w:val="A56477E0"/>
    <w:styleLink w:val="DGBListeNumAufzFortsetz"/>
    <w:lvl w:ilvl="0">
      <w:start w:val="1"/>
      <w:numFmt w:val="none"/>
      <w:pStyle w:val="DGBNumAufzFortsetz1AltF"/>
      <w:suff w:val="nothing"/>
      <w:lvlText w:val=""/>
      <w:lvlJc w:val="left"/>
      <w:pPr>
        <w:ind w:left="539" w:firstLine="0"/>
      </w:pPr>
      <w:rPr>
        <w:rFonts w:hint="default"/>
      </w:rPr>
    </w:lvl>
    <w:lvl w:ilvl="1">
      <w:start w:val="1"/>
      <w:numFmt w:val="none"/>
      <w:pStyle w:val="DGBNumAufzFortsetz2"/>
      <w:suff w:val="nothing"/>
      <w:lvlText w:val=""/>
      <w:lvlJc w:val="left"/>
      <w:pPr>
        <w:ind w:left="1078" w:firstLine="0"/>
      </w:pPr>
      <w:rPr>
        <w:rFonts w:hint="default"/>
      </w:rPr>
    </w:lvl>
    <w:lvl w:ilvl="2">
      <w:start w:val="1"/>
      <w:numFmt w:val="none"/>
      <w:pStyle w:val="DGBNumAufzFortsetz3"/>
      <w:suff w:val="nothing"/>
      <w:lvlText w:val=""/>
      <w:lvlJc w:val="left"/>
      <w:pPr>
        <w:ind w:left="1617" w:firstLine="0"/>
      </w:pPr>
      <w:rPr>
        <w:rFonts w:hint="default"/>
      </w:rPr>
    </w:lvl>
    <w:lvl w:ilvl="3">
      <w:start w:val="1"/>
      <w:numFmt w:val="none"/>
      <w:pStyle w:val="DGBNumAufzFortsetz4"/>
      <w:suff w:val="nothing"/>
      <w:lvlText w:val=""/>
      <w:lvlJc w:val="left"/>
      <w:pPr>
        <w:ind w:left="215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695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2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77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31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848" w:firstLine="0"/>
      </w:pPr>
      <w:rPr>
        <w:rFonts w:hint="default"/>
      </w:rPr>
    </w:lvl>
  </w:abstractNum>
  <w:abstractNum w:abstractNumId="31" w15:restartNumberingAfterBreak="0">
    <w:nsid w:val="4EEC68E9"/>
    <w:multiLevelType w:val="hybridMultilevel"/>
    <w:tmpl w:val="564611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10653"/>
    <w:multiLevelType w:val="multilevel"/>
    <w:tmpl w:val="0108F78E"/>
    <w:name w:val="Revision Juristischer Absatz"/>
    <w:lvl w:ilvl="0">
      <w:start w:val="1"/>
      <w:numFmt w:val="decimal"/>
      <w:lvlRestart w:val="0"/>
      <w:pStyle w:val="RevisionArtikelBezeichner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pStyle w:val="RevisionParagraphBezeichner"/>
      <w:suff w:val="nothing"/>
      <w:lvlText w:val="§ %2"/>
      <w:lvlJc w:val="left"/>
      <w:pPr>
        <w:ind w:left="0" w:firstLine="0"/>
      </w:pPr>
    </w:lvl>
    <w:lvl w:ilvl="2">
      <w:start w:val="1"/>
      <w:numFmt w:val="decimal"/>
      <w:pStyle w:val="RevisionJuristischerAbsatz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pStyle w:val="RevisionNummerierungStufe1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pStyle w:val="RevisionNummerierungStufe2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pStyle w:val="RevisionNummerierungStufe3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pStyle w:val="RevisionNummerierung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2B07698"/>
    <w:multiLevelType w:val="hybridMultilevel"/>
    <w:tmpl w:val="CC9AB5FC"/>
    <w:lvl w:ilvl="0" w:tplc="3416B292">
      <w:start w:val="1"/>
      <w:numFmt w:val="bullet"/>
      <w:pStyle w:val="Listenfortsetzung"/>
      <w:lvlText w:val=""/>
      <w:lvlJc w:val="left"/>
      <w:pPr>
        <w:ind w:left="717" w:hanging="360"/>
      </w:pPr>
      <w:rPr>
        <w:rFonts w:ascii="Symbol" w:hAnsi="Symbol" w:hint="default"/>
        <w:color w:val="auto"/>
        <w:u w:color="80808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4534073"/>
    <w:multiLevelType w:val="multilevel"/>
    <w:tmpl w:val="C39814E8"/>
    <w:styleLink w:val="DGBListeNummerierung"/>
    <w:lvl w:ilvl="0">
      <w:start w:val="1"/>
      <w:numFmt w:val="none"/>
      <w:pStyle w:val="DGBStandardVorNummerierungAltV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GBNummerierung1AltN"/>
      <w:lvlText w:val="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DGBNummerierung2"/>
      <w:lvlText w:val="%1%2.%3"/>
      <w:lvlJc w:val="left"/>
      <w:pPr>
        <w:ind w:left="1077" w:hanging="538"/>
      </w:pPr>
      <w:rPr>
        <w:rFonts w:hint="default"/>
      </w:rPr>
    </w:lvl>
    <w:lvl w:ilvl="3">
      <w:start w:val="1"/>
      <w:numFmt w:val="decimal"/>
      <w:pStyle w:val="DGBNummerierung3"/>
      <w:lvlText w:val="%1%2.%3.%4"/>
      <w:lvlJc w:val="left"/>
      <w:pPr>
        <w:ind w:left="1616" w:hanging="539"/>
      </w:pPr>
      <w:rPr>
        <w:rFonts w:hint="default"/>
      </w:rPr>
    </w:lvl>
    <w:lvl w:ilvl="4">
      <w:start w:val="1"/>
      <w:numFmt w:val="decimal"/>
      <w:pStyle w:val="DGBNummerierung4"/>
      <w:lvlText w:val="%1%2.%3.%4.%5"/>
      <w:lvlJc w:val="left"/>
      <w:pPr>
        <w:ind w:left="2155" w:hanging="539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2155"/>
        </w:tabs>
        <w:ind w:left="2693" w:hanging="538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2693"/>
        </w:tabs>
        <w:ind w:left="3232" w:hanging="539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25515"/>
        </w:tabs>
        <w:ind w:left="3771" w:hanging="539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ind w:left="4309" w:hanging="538"/>
      </w:pPr>
      <w:rPr>
        <w:rFonts w:hint="default"/>
      </w:rPr>
    </w:lvl>
  </w:abstractNum>
  <w:abstractNum w:abstractNumId="35" w15:restartNumberingAfterBreak="0">
    <w:nsid w:val="54F345ED"/>
    <w:multiLevelType w:val="multilevel"/>
    <w:tmpl w:val="49989ACE"/>
    <w:styleLink w:val="DGBListeberschrift"/>
    <w:lvl w:ilvl="0">
      <w:start w:val="1"/>
      <w:numFmt w:val="decimal"/>
      <w:lvlText w:val="%1"/>
      <w:lvlJc w:val="left"/>
      <w:pPr>
        <w:ind w:left="539" w:hanging="53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9" w:hanging="53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9" w:hanging="53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9" w:hanging="53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" w:hanging="53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" w:hanging="53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9" w:hanging="53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9" w:hanging="539"/>
      </w:pPr>
      <w:rPr>
        <w:rFonts w:hint="default"/>
      </w:rPr>
    </w:lvl>
  </w:abstractNum>
  <w:abstractNum w:abstractNumId="36" w15:restartNumberingAfterBreak="0">
    <w:nsid w:val="62B1597B"/>
    <w:multiLevelType w:val="hybridMultilevel"/>
    <w:tmpl w:val="CE36A7E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D1818"/>
    <w:multiLevelType w:val="hybridMultilevel"/>
    <w:tmpl w:val="1D06B7BC"/>
    <w:lvl w:ilvl="0" w:tplc="BF1C3326">
      <w:start w:val="1"/>
      <w:numFmt w:val="lowerLetter"/>
      <w:lvlText w:val="%1."/>
      <w:lvlJc w:val="left"/>
      <w:pPr>
        <w:ind w:left="7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2B4804"/>
    <w:multiLevelType w:val="hybridMultilevel"/>
    <w:tmpl w:val="49FA615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2388F"/>
    <w:multiLevelType w:val="hybridMultilevel"/>
    <w:tmpl w:val="5596B1A2"/>
    <w:lvl w:ilvl="0" w:tplc="027211CE">
      <w:start w:val="1"/>
      <w:numFmt w:val="decimal"/>
      <w:pStyle w:val="Auflist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DE7003"/>
    <w:multiLevelType w:val="hybridMultilevel"/>
    <w:tmpl w:val="E958703E"/>
    <w:numStyleLink w:val="ImportierterStil1"/>
  </w:abstractNum>
  <w:abstractNum w:abstractNumId="41" w15:restartNumberingAfterBreak="0">
    <w:nsid w:val="7DB55078"/>
    <w:multiLevelType w:val="hybridMultilevel"/>
    <w:tmpl w:val="475E3C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25"/>
  </w:num>
  <w:num w:numId="4">
    <w:abstractNumId w:val="30"/>
  </w:num>
  <w:num w:numId="5">
    <w:abstractNumId w:val="34"/>
  </w:num>
  <w:num w:numId="6">
    <w:abstractNumId w:val="35"/>
  </w:num>
  <w:num w:numId="7">
    <w:abstractNumId w:val="18"/>
  </w:num>
  <w:num w:numId="8">
    <w:abstractNumId w:val="32"/>
  </w:num>
  <w:num w:numId="9">
    <w:abstractNumId w:val="24"/>
  </w:num>
  <w:num w:numId="10">
    <w:abstractNumId w:val="0"/>
  </w:num>
  <w:num w:numId="11">
    <w:abstractNumId w:val="33"/>
  </w:num>
  <w:num w:numId="12">
    <w:abstractNumId w:val="39"/>
  </w:num>
  <w:num w:numId="13">
    <w:abstractNumId w:val="22"/>
    <w:lvlOverride w:ilvl="0">
      <w:startOverride w:val="1"/>
    </w:lvlOverride>
  </w:num>
  <w:num w:numId="14">
    <w:abstractNumId w:val="41"/>
  </w:num>
  <w:num w:numId="15">
    <w:abstractNumId w:val="12"/>
  </w:num>
  <w:num w:numId="16">
    <w:abstractNumId w:val="36"/>
  </w:num>
  <w:num w:numId="17">
    <w:abstractNumId w:val="21"/>
  </w:num>
  <w:num w:numId="18">
    <w:abstractNumId w:val="31"/>
  </w:num>
  <w:num w:numId="19">
    <w:abstractNumId w:val="38"/>
  </w:num>
  <w:num w:numId="20">
    <w:abstractNumId w:val="28"/>
  </w:num>
  <w:num w:numId="21">
    <w:abstractNumId w:val="19"/>
  </w:num>
  <w:num w:numId="22">
    <w:abstractNumId w:val="14"/>
  </w:num>
  <w:num w:numId="23">
    <w:abstractNumId w:val="17"/>
  </w:num>
  <w:num w:numId="24">
    <w:abstractNumId w:val="40"/>
  </w:num>
  <w:num w:numId="25">
    <w:abstractNumId w:val="23"/>
  </w:num>
  <w:num w:numId="26">
    <w:abstractNumId w:val="16"/>
  </w:num>
  <w:num w:numId="27">
    <w:abstractNumId w:val="13"/>
  </w:num>
  <w:num w:numId="28">
    <w:abstractNumId w:val="29"/>
  </w:num>
  <w:num w:numId="29">
    <w:abstractNumId w:val="37"/>
  </w:num>
  <w:num w:numId="30">
    <w:abstractNumId w:val="11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8"/>
  </w:num>
  <w:num w:numId="37">
    <w:abstractNumId w:val="9"/>
  </w:num>
  <w:num w:numId="38">
    <w:abstractNumId w:val="20"/>
  </w:num>
  <w:num w:numId="39">
    <w:abstractNumId w:val="10"/>
  </w:num>
  <w:num w:numId="40">
    <w:abstractNumId w:val="1"/>
  </w:num>
  <w:num w:numId="41">
    <w:abstractNumId w:val="2"/>
  </w:num>
  <w:num w:numId="42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D0FE4"/>
    <w:rsid w:val="00012102"/>
    <w:rsid w:val="00012366"/>
    <w:rsid w:val="00024179"/>
    <w:rsid w:val="0002518E"/>
    <w:rsid w:val="000379F8"/>
    <w:rsid w:val="00043419"/>
    <w:rsid w:val="000472C1"/>
    <w:rsid w:val="00047E9A"/>
    <w:rsid w:val="0005499B"/>
    <w:rsid w:val="000558CA"/>
    <w:rsid w:val="00061CB7"/>
    <w:rsid w:val="00061F11"/>
    <w:rsid w:val="00066CE2"/>
    <w:rsid w:val="000673D6"/>
    <w:rsid w:val="000768AD"/>
    <w:rsid w:val="0008077E"/>
    <w:rsid w:val="000808D8"/>
    <w:rsid w:val="000916C1"/>
    <w:rsid w:val="000967E6"/>
    <w:rsid w:val="000A0FE1"/>
    <w:rsid w:val="000A14F4"/>
    <w:rsid w:val="000A1BB4"/>
    <w:rsid w:val="000A635A"/>
    <w:rsid w:val="000C0C24"/>
    <w:rsid w:val="000D0FE4"/>
    <w:rsid w:val="000D3983"/>
    <w:rsid w:val="000E6128"/>
    <w:rsid w:val="000F6476"/>
    <w:rsid w:val="0012048F"/>
    <w:rsid w:val="0012473B"/>
    <w:rsid w:val="001252EF"/>
    <w:rsid w:val="001258F5"/>
    <w:rsid w:val="00126426"/>
    <w:rsid w:val="001366B4"/>
    <w:rsid w:val="00146C3E"/>
    <w:rsid w:val="00153708"/>
    <w:rsid w:val="00156261"/>
    <w:rsid w:val="00156DEC"/>
    <w:rsid w:val="0016074E"/>
    <w:rsid w:val="001615BB"/>
    <w:rsid w:val="001679A3"/>
    <w:rsid w:val="0017010D"/>
    <w:rsid w:val="00174AD2"/>
    <w:rsid w:val="00177A1C"/>
    <w:rsid w:val="001846E3"/>
    <w:rsid w:val="001A2EFC"/>
    <w:rsid w:val="001B09F6"/>
    <w:rsid w:val="001B4062"/>
    <w:rsid w:val="001C144E"/>
    <w:rsid w:val="001C1684"/>
    <w:rsid w:val="001C1F63"/>
    <w:rsid w:val="001D3550"/>
    <w:rsid w:val="001D4E95"/>
    <w:rsid w:val="001E00D4"/>
    <w:rsid w:val="001E367E"/>
    <w:rsid w:val="00202C6B"/>
    <w:rsid w:val="00205A04"/>
    <w:rsid w:val="0021308B"/>
    <w:rsid w:val="002177F2"/>
    <w:rsid w:val="00220A88"/>
    <w:rsid w:val="002229DE"/>
    <w:rsid w:val="00223BB0"/>
    <w:rsid w:val="002247FE"/>
    <w:rsid w:val="0023439A"/>
    <w:rsid w:val="00242149"/>
    <w:rsid w:val="00242CB3"/>
    <w:rsid w:val="00250F03"/>
    <w:rsid w:val="00251CC2"/>
    <w:rsid w:val="00255DF8"/>
    <w:rsid w:val="00256F6B"/>
    <w:rsid w:val="00263C2E"/>
    <w:rsid w:val="00263C37"/>
    <w:rsid w:val="0026408E"/>
    <w:rsid w:val="00272994"/>
    <w:rsid w:val="00274308"/>
    <w:rsid w:val="00277071"/>
    <w:rsid w:val="00277E22"/>
    <w:rsid w:val="0028374B"/>
    <w:rsid w:val="00284C4E"/>
    <w:rsid w:val="002928D5"/>
    <w:rsid w:val="00293BA8"/>
    <w:rsid w:val="00294554"/>
    <w:rsid w:val="00295792"/>
    <w:rsid w:val="002A2840"/>
    <w:rsid w:val="002A3C68"/>
    <w:rsid w:val="002B3CC1"/>
    <w:rsid w:val="002B4846"/>
    <w:rsid w:val="002D4D75"/>
    <w:rsid w:val="002E03DD"/>
    <w:rsid w:val="002E47E6"/>
    <w:rsid w:val="002E5072"/>
    <w:rsid w:val="002E7E2F"/>
    <w:rsid w:val="002F19B8"/>
    <w:rsid w:val="003002B6"/>
    <w:rsid w:val="00300639"/>
    <w:rsid w:val="0030481A"/>
    <w:rsid w:val="003072AC"/>
    <w:rsid w:val="00312FF9"/>
    <w:rsid w:val="00313ADE"/>
    <w:rsid w:val="00322757"/>
    <w:rsid w:val="0032476F"/>
    <w:rsid w:val="00324EB8"/>
    <w:rsid w:val="00332033"/>
    <w:rsid w:val="00332220"/>
    <w:rsid w:val="00333954"/>
    <w:rsid w:val="00340BFC"/>
    <w:rsid w:val="00341C7E"/>
    <w:rsid w:val="00351373"/>
    <w:rsid w:val="0035521D"/>
    <w:rsid w:val="0036156F"/>
    <w:rsid w:val="003B0B57"/>
    <w:rsid w:val="003B476C"/>
    <w:rsid w:val="003B7399"/>
    <w:rsid w:val="003C639F"/>
    <w:rsid w:val="003D19F4"/>
    <w:rsid w:val="003E7802"/>
    <w:rsid w:val="0040134A"/>
    <w:rsid w:val="004046F2"/>
    <w:rsid w:val="004105BC"/>
    <w:rsid w:val="00416DFB"/>
    <w:rsid w:val="004263F2"/>
    <w:rsid w:val="00436462"/>
    <w:rsid w:val="00437079"/>
    <w:rsid w:val="00443192"/>
    <w:rsid w:val="00450DC9"/>
    <w:rsid w:val="00452EC5"/>
    <w:rsid w:val="0046478F"/>
    <w:rsid w:val="00470736"/>
    <w:rsid w:val="00475595"/>
    <w:rsid w:val="00482BC9"/>
    <w:rsid w:val="00486200"/>
    <w:rsid w:val="004918D7"/>
    <w:rsid w:val="00493318"/>
    <w:rsid w:val="0049334D"/>
    <w:rsid w:val="004943BA"/>
    <w:rsid w:val="00494489"/>
    <w:rsid w:val="004A6254"/>
    <w:rsid w:val="004A741C"/>
    <w:rsid w:val="004B28AA"/>
    <w:rsid w:val="004C397A"/>
    <w:rsid w:val="004C56D6"/>
    <w:rsid w:val="004D2152"/>
    <w:rsid w:val="004E080C"/>
    <w:rsid w:val="004E1E65"/>
    <w:rsid w:val="004E3070"/>
    <w:rsid w:val="004E4218"/>
    <w:rsid w:val="004F6453"/>
    <w:rsid w:val="00500C3A"/>
    <w:rsid w:val="005052C1"/>
    <w:rsid w:val="00511147"/>
    <w:rsid w:val="00514559"/>
    <w:rsid w:val="005221A5"/>
    <w:rsid w:val="00526DB5"/>
    <w:rsid w:val="00536B3D"/>
    <w:rsid w:val="00540511"/>
    <w:rsid w:val="005466C4"/>
    <w:rsid w:val="00554E02"/>
    <w:rsid w:val="0055587C"/>
    <w:rsid w:val="00557F02"/>
    <w:rsid w:val="005672DE"/>
    <w:rsid w:val="005735FB"/>
    <w:rsid w:val="0057751B"/>
    <w:rsid w:val="0059446C"/>
    <w:rsid w:val="005A470E"/>
    <w:rsid w:val="005A671E"/>
    <w:rsid w:val="005A760D"/>
    <w:rsid w:val="005B09AE"/>
    <w:rsid w:val="005B4ED0"/>
    <w:rsid w:val="005B5808"/>
    <w:rsid w:val="005C0B6F"/>
    <w:rsid w:val="005C4469"/>
    <w:rsid w:val="005D7DEB"/>
    <w:rsid w:val="005E0191"/>
    <w:rsid w:val="005F0A9C"/>
    <w:rsid w:val="005F2325"/>
    <w:rsid w:val="005F3D20"/>
    <w:rsid w:val="00603778"/>
    <w:rsid w:val="0060663E"/>
    <w:rsid w:val="00612B23"/>
    <w:rsid w:val="00614DB2"/>
    <w:rsid w:val="00616012"/>
    <w:rsid w:val="00624889"/>
    <w:rsid w:val="00624A4C"/>
    <w:rsid w:val="0063178A"/>
    <w:rsid w:val="0063181A"/>
    <w:rsid w:val="00641618"/>
    <w:rsid w:val="00645FEF"/>
    <w:rsid w:val="0065280E"/>
    <w:rsid w:val="00666023"/>
    <w:rsid w:val="00670951"/>
    <w:rsid w:val="00672245"/>
    <w:rsid w:val="00677296"/>
    <w:rsid w:val="006873E8"/>
    <w:rsid w:val="00690FF9"/>
    <w:rsid w:val="006A37BB"/>
    <w:rsid w:val="006A5661"/>
    <w:rsid w:val="006B71C4"/>
    <w:rsid w:val="006C11A5"/>
    <w:rsid w:val="006C2267"/>
    <w:rsid w:val="006D1D41"/>
    <w:rsid w:val="006D4591"/>
    <w:rsid w:val="006D46B2"/>
    <w:rsid w:val="006E1A30"/>
    <w:rsid w:val="006E46E6"/>
    <w:rsid w:val="006E6C8F"/>
    <w:rsid w:val="006F6440"/>
    <w:rsid w:val="0070339E"/>
    <w:rsid w:val="0070585C"/>
    <w:rsid w:val="007137F4"/>
    <w:rsid w:val="007138C5"/>
    <w:rsid w:val="00720214"/>
    <w:rsid w:val="00725DCD"/>
    <w:rsid w:val="00734462"/>
    <w:rsid w:val="007401C3"/>
    <w:rsid w:val="007415E1"/>
    <w:rsid w:val="00754F2A"/>
    <w:rsid w:val="00756281"/>
    <w:rsid w:val="00760D5C"/>
    <w:rsid w:val="00765867"/>
    <w:rsid w:val="0077078F"/>
    <w:rsid w:val="00775FD8"/>
    <w:rsid w:val="00782F28"/>
    <w:rsid w:val="007831B4"/>
    <w:rsid w:val="0078388E"/>
    <w:rsid w:val="00793990"/>
    <w:rsid w:val="00794FA3"/>
    <w:rsid w:val="007A2002"/>
    <w:rsid w:val="007A4325"/>
    <w:rsid w:val="007B2B9B"/>
    <w:rsid w:val="007B450F"/>
    <w:rsid w:val="007B7A70"/>
    <w:rsid w:val="007B7DEE"/>
    <w:rsid w:val="007C446C"/>
    <w:rsid w:val="007C5CE9"/>
    <w:rsid w:val="007C61D8"/>
    <w:rsid w:val="007E1817"/>
    <w:rsid w:val="007E3222"/>
    <w:rsid w:val="007E4555"/>
    <w:rsid w:val="007E68C7"/>
    <w:rsid w:val="007F047C"/>
    <w:rsid w:val="007F32D1"/>
    <w:rsid w:val="007F6544"/>
    <w:rsid w:val="00803769"/>
    <w:rsid w:val="00810A45"/>
    <w:rsid w:val="00812B4E"/>
    <w:rsid w:val="00814E75"/>
    <w:rsid w:val="008155F6"/>
    <w:rsid w:val="00822D23"/>
    <w:rsid w:val="00826E7A"/>
    <w:rsid w:val="008334D0"/>
    <w:rsid w:val="00833DC1"/>
    <w:rsid w:val="008357B2"/>
    <w:rsid w:val="00842A35"/>
    <w:rsid w:val="00842E6E"/>
    <w:rsid w:val="008437B2"/>
    <w:rsid w:val="00854148"/>
    <w:rsid w:val="008546DC"/>
    <w:rsid w:val="00865106"/>
    <w:rsid w:val="0086583C"/>
    <w:rsid w:val="008776BE"/>
    <w:rsid w:val="00882C94"/>
    <w:rsid w:val="00885AE7"/>
    <w:rsid w:val="008869CC"/>
    <w:rsid w:val="00886E94"/>
    <w:rsid w:val="00893D29"/>
    <w:rsid w:val="008B14E9"/>
    <w:rsid w:val="008B5613"/>
    <w:rsid w:val="008B6D3B"/>
    <w:rsid w:val="008D6436"/>
    <w:rsid w:val="008E1F38"/>
    <w:rsid w:val="008E4114"/>
    <w:rsid w:val="008F01A3"/>
    <w:rsid w:val="008F3BCB"/>
    <w:rsid w:val="00906408"/>
    <w:rsid w:val="009064EA"/>
    <w:rsid w:val="00912A54"/>
    <w:rsid w:val="009153CC"/>
    <w:rsid w:val="00916C02"/>
    <w:rsid w:val="009209FC"/>
    <w:rsid w:val="009227E6"/>
    <w:rsid w:val="00924B30"/>
    <w:rsid w:val="00941F7D"/>
    <w:rsid w:val="0094396F"/>
    <w:rsid w:val="00953E5D"/>
    <w:rsid w:val="00956623"/>
    <w:rsid w:val="0096143F"/>
    <w:rsid w:val="009663E6"/>
    <w:rsid w:val="00974A91"/>
    <w:rsid w:val="00974FCF"/>
    <w:rsid w:val="009772D8"/>
    <w:rsid w:val="00981590"/>
    <w:rsid w:val="0098220D"/>
    <w:rsid w:val="0099025C"/>
    <w:rsid w:val="00993105"/>
    <w:rsid w:val="009A105E"/>
    <w:rsid w:val="009A2E5C"/>
    <w:rsid w:val="009A3F59"/>
    <w:rsid w:val="009A4364"/>
    <w:rsid w:val="009A6583"/>
    <w:rsid w:val="009A71DF"/>
    <w:rsid w:val="009B12D0"/>
    <w:rsid w:val="009B20CB"/>
    <w:rsid w:val="009B77A5"/>
    <w:rsid w:val="009C681C"/>
    <w:rsid w:val="009D66DF"/>
    <w:rsid w:val="009E25FF"/>
    <w:rsid w:val="009E71FE"/>
    <w:rsid w:val="009F0958"/>
    <w:rsid w:val="00A050DB"/>
    <w:rsid w:val="00A14C3A"/>
    <w:rsid w:val="00A1500D"/>
    <w:rsid w:val="00A20B12"/>
    <w:rsid w:val="00A30700"/>
    <w:rsid w:val="00A36E61"/>
    <w:rsid w:val="00A45D12"/>
    <w:rsid w:val="00A544E3"/>
    <w:rsid w:val="00A62525"/>
    <w:rsid w:val="00A7796C"/>
    <w:rsid w:val="00A83E07"/>
    <w:rsid w:val="00A90A55"/>
    <w:rsid w:val="00A94FCB"/>
    <w:rsid w:val="00A9768A"/>
    <w:rsid w:val="00AA0E75"/>
    <w:rsid w:val="00AA1870"/>
    <w:rsid w:val="00AA1EF2"/>
    <w:rsid w:val="00AB3B98"/>
    <w:rsid w:val="00AB7059"/>
    <w:rsid w:val="00AC109D"/>
    <w:rsid w:val="00AC1746"/>
    <w:rsid w:val="00AC6ACF"/>
    <w:rsid w:val="00AD525A"/>
    <w:rsid w:val="00AD68CF"/>
    <w:rsid w:val="00AE1C43"/>
    <w:rsid w:val="00AF0528"/>
    <w:rsid w:val="00AF0905"/>
    <w:rsid w:val="00B00085"/>
    <w:rsid w:val="00B0712B"/>
    <w:rsid w:val="00B108EF"/>
    <w:rsid w:val="00B12470"/>
    <w:rsid w:val="00B139AA"/>
    <w:rsid w:val="00B26670"/>
    <w:rsid w:val="00B26C15"/>
    <w:rsid w:val="00B327B1"/>
    <w:rsid w:val="00B450EB"/>
    <w:rsid w:val="00B62466"/>
    <w:rsid w:val="00B728A2"/>
    <w:rsid w:val="00B76C90"/>
    <w:rsid w:val="00B87CAF"/>
    <w:rsid w:val="00B900F4"/>
    <w:rsid w:val="00BB189F"/>
    <w:rsid w:val="00BB30E4"/>
    <w:rsid w:val="00BB6A64"/>
    <w:rsid w:val="00BC56C1"/>
    <w:rsid w:val="00BD1F70"/>
    <w:rsid w:val="00BD3175"/>
    <w:rsid w:val="00BD3DB6"/>
    <w:rsid w:val="00BD420D"/>
    <w:rsid w:val="00BD4F89"/>
    <w:rsid w:val="00BE086C"/>
    <w:rsid w:val="00BF17F9"/>
    <w:rsid w:val="00C07258"/>
    <w:rsid w:val="00C10509"/>
    <w:rsid w:val="00C118F0"/>
    <w:rsid w:val="00C11952"/>
    <w:rsid w:val="00C130E5"/>
    <w:rsid w:val="00C31FE1"/>
    <w:rsid w:val="00C368BF"/>
    <w:rsid w:val="00C37CF4"/>
    <w:rsid w:val="00C414BE"/>
    <w:rsid w:val="00C502F4"/>
    <w:rsid w:val="00C5490B"/>
    <w:rsid w:val="00C55B3B"/>
    <w:rsid w:val="00C66299"/>
    <w:rsid w:val="00C66F71"/>
    <w:rsid w:val="00C73B8F"/>
    <w:rsid w:val="00C750AF"/>
    <w:rsid w:val="00C77542"/>
    <w:rsid w:val="00C80364"/>
    <w:rsid w:val="00C82866"/>
    <w:rsid w:val="00C849AC"/>
    <w:rsid w:val="00C87683"/>
    <w:rsid w:val="00C87CED"/>
    <w:rsid w:val="00C91C2E"/>
    <w:rsid w:val="00C94223"/>
    <w:rsid w:val="00CA66B5"/>
    <w:rsid w:val="00CC1B29"/>
    <w:rsid w:val="00CC377C"/>
    <w:rsid w:val="00CD2676"/>
    <w:rsid w:val="00CD34A3"/>
    <w:rsid w:val="00CD65A8"/>
    <w:rsid w:val="00CF0747"/>
    <w:rsid w:val="00CF1F82"/>
    <w:rsid w:val="00CF20B3"/>
    <w:rsid w:val="00CF2A76"/>
    <w:rsid w:val="00CF31B1"/>
    <w:rsid w:val="00D12982"/>
    <w:rsid w:val="00D16E41"/>
    <w:rsid w:val="00D172EF"/>
    <w:rsid w:val="00D31A88"/>
    <w:rsid w:val="00D33D14"/>
    <w:rsid w:val="00D439C9"/>
    <w:rsid w:val="00D45BCD"/>
    <w:rsid w:val="00D56C5C"/>
    <w:rsid w:val="00D57A9B"/>
    <w:rsid w:val="00D654F3"/>
    <w:rsid w:val="00D7009D"/>
    <w:rsid w:val="00D70BF7"/>
    <w:rsid w:val="00D724A1"/>
    <w:rsid w:val="00D87B13"/>
    <w:rsid w:val="00D94318"/>
    <w:rsid w:val="00DA0618"/>
    <w:rsid w:val="00DA651F"/>
    <w:rsid w:val="00DA6D9B"/>
    <w:rsid w:val="00DA7DC7"/>
    <w:rsid w:val="00DB0038"/>
    <w:rsid w:val="00DB1235"/>
    <w:rsid w:val="00DB42C5"/>
    <w:rsid w:val="00DC6947"/>
    <w:rsid w:val="00DD33FF"/>
    <w:rsid w:val="00DD472C"/>
    <w:rsid w:val="00DD500A"/>
    <w:rsid w:val="00DD6E55"/>
    <w:rsid w:val="00DE3E54"/>
    <w:rsid w:val="00DE3E71"/>
    <w:rsid w:val="00DE4F5F"/>
    <w:rsid w:val="00DE7017"/>
    <w:rsid w:val="00DE7C63"/>
    <w:rsid w:val="00DE7CF3"/>
    <w:rsid w:val="00DF6857"/>
    <w:rsid w:val="00E03938"/>
    <w:rsid w:val="00E03F87"/>
    <w:rsid w:val="00E1071C"/>
    <w:rsid w:val="00E1562B"/>
    <w:rsid w:val="00E15C3E"/>
    <w:rsid w:val="00E17559"/>
    <w:rsid w:val="00E31ADB"/>
    <w:rsid w:val="00E3526A"/>
    <w:rsid w:val="00E443D1"/>
    <w:rsid w:val="00E4521A"/>
    <w:rsid w:val="00E57FA0"/>
    <w:rsid w:val="00E6427C"/>
    <w:rsid w:val="00E64947"/>
    <w:rsid w:val="00E73F2C"/>
    <w:rsid w:val="00E82B09"/>
    <w:rsid w:val="00E91F47"/>
    <w:rsid w:val="00EA3447"/>
    <w:rsid w:val="00EB61CD"/>
    <w:rsid w:val="00EC5444"/>
    <w:rsid w:val="00EC6210"/>
    <w:rsid w:val="00EC79A2"/>
    <w:rsid w:val="00ED285E"/>
    <w:rsid w:val="00ED4FC5"/>
    <w:rsid w:val="00ED6014"/>
    <w:rsid w:val="00EE49B1"/>
    <w:rsid w:val="00EE5742"/>
    <w:rsid w:val="00EE6F1B"/>
    <w:rsid w:val="00EF59B7"/>
    <w:rsid w:val="00F03BBE"/>
    <w:rsid w:val="00F138F2"/>
    <w:rsid w:val="00F30570"/>
    <w:rsid w:val="00F42170"/>
    <w:rsid w:val="00F42FD9"/>
    <w:rsid w:val="00F53412"/>
    <w:rsid w:val="00F65B28"/>
    <w:rsid w:val="00F766C6"/>
    <w:rsid w:val="00F85DC8"/>
    <w:rsid w:val="00F87753"/>
    <w:rsid w:val="00F93C8A"/>
    <w:rsid w:val="00FA4E3B"/>
    <w:rsid w:val="00FB2C51"/>
    <w:rsid w:val="00FC3F1C"/>
    <w:rsid w:val="00FC71A6"/>
    <w:rsid w:val="00FC71AC"/>
    <w:rsid w:val="00FD069B"/>
    <w:rsid w:val="00FD10EB"/>
    <w:rsid w:val="00FE07F1"/>
    <w:rsid w:val="00FE16CD"/>
    <w:rsid w:val="00FF1467"/>
    <w:rsid w:val="00FF14CB"/>
    <w:rsid w:val="00FF3AC0"/>
    <w:rsid w:val="00FF3D4E"/>
    <w:rsid w:val="00FF42CD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2AE3C5-E0D4-4AD9-BFD5-C2390298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iPriority="6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0C3A"/>
    <w:rPr>
      <w:sz w:val="24"/>
      <w:szCs w:val="24"/>
    </w:rPr>
  </w:style>
  <w:style w:type="paragraph" w:styleId="berschrift1">
    <w:name w:val="heading 1"/>
    <w:aliases w:val="DGB_Überschrift1 (Alt + 1)"/>
    <w:basedOn w:val="Standard"/>
    <w:next w:val="Textkrper"/>
    <w:link w:val="berschrift1Zchn"/>
    <w:qFormat/>
    <w:rsid w:val="009064EA"/>
    <w:pPr>
      <w:spacing w:after="280" w:line="280" w:lineRule="exact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aliases w:val="DGB_Überschrift2 (Alt + 2)"/>
    <w:basedOn w:val="Standard"/>
    <w:next w:val="Textkrper"/>
    <w:link w:val="berschrift2Zchn"/>
    <w:qFormat/>
    <w:rsid w:val="009064EA"/>
    <w:pPr>
      <w:keepNext/>
      <w:spacing w:after="280" w:line="280" w:lineRule="exact"/>
      <w:jc w:val="both"/>
      <w:outlineLvl w:val="1"/>
    </w:pPr>
    <w:rPr>
      <w:rFonts w:ascii="Arial" w:hAnsi="Arial"/>
      <w:b/>
      <w:sz w:val="20"/>
      <w:szCs w:val="20"/>
    </w:rPr>
  </w:style>
  <w:style w:type="paragraph" w:styleId="berschrift3">
    <w:name w:val="heading 3"/>
    <w:aliases w:val="DGB_Überschrift3 (Alt + 3)"/>
    <w:basedOn w:val="Standard"/>
    <w:next w:val="Textkrper"/>
    <w:link w:val="berschrift3Zchn"/>
    <w:uiPriority w:val="1"/>
    <w:qFormat/>
    <w:rsid w:val="009064EA"/>
    <w:pPr>
      <w:keepNext/>
      <w:numPr>
        <w:ilvl w:val="2"/>
        <w:numId w:val="1"/>
      </w:numPr>
      <w:spacing w:after="280" w:line="280" w:lineRule="exact"/>
      <w:ind w:left="709" w:hanging="709"/>
      <w:jc w:val="both"/>
      <w:outlineLvl w:val="2"/>
    </w:pPr>
    <w:rPr>
      <w:rFonts w:ascii="Arial" w:hAnsi="Arial"/>
      <w:b/>
      <w:sz w:val="20"/>
      <w:szCs w:val="20"/>
    </w:rPr>
  </w:style>
  <w:style w:type="paragraph" w:styleId="berschrift4">
    <w:name w:val="heading 4"/>
    <w:aliases w:val="DGB_Überschrift4 (Alt + 4)"/>
    <w:basedOn w:val="Standard"/>
    <w:next w:val="Textkrper"/>
    <w:link w:val="berschrift4Zchn"/>
    <w:uiPriority w:val="9"/>
    <w:qFormat/>
    <w:rsid w:val="009064EA"/>
    <w:pPr>
      <w:keepNext/>
      <w:numPr>
        <w:ilvl w:val="3"/>
        <w:numId w:val="1"/>
      </w:numPr>
      <w:spacing w:after="280" w:line="280" w:lineRule="exact"/>
      <w:ind w:left="709" w:hanging="709"/>
      <w:jc w:val="both"/>
      <w:outlineLvl w:val="3"/>
    </w:pPr>
    <w:rPr>
      <w:rFonts w:ascii="Arial" w:hAnsi="Arial"/>
      <w:b/>
      <w:sz w:val="20"/>
      <w:szCs w:val="20"/>
    </w:rPr>
  </w:style>
  <w:style w:type="paragraph" w:styleId="berschrift5">
    <w:name w:val="heading 5"/>
    <w:aliases w:val="DGB_Überschrift5 (Alt + 5)"/>
    <w:basedOn w:val="Standard"/>
    <w:next w:val="Textkrper"/>
    <w:link w:val="berschrift5Zchn"/>
    <w:uiPriority w:val="9"/>
    <w:qFormat/>
    <w:rsid w:val="009064EA"/>
    <w:pPr>
      <w:spacing w:after="280" w:line="280" w:lineRule="exact"/>
      <w:jc w:val="both"/>
      <w:outlineLvl w:val="4"/>
    </w:pPr>
    <w:rPr>
      <w:rFonts w:ascii="Arial" w:hAnsi="Arial"/>
      <w:b/>
      <w:sz w:val="20"/>
      <w:szCs w:val="20"/>
    </w:rPr>
  </w:style>
  <w:style w:type="paragraph" w:styleId="berschrift6">
    <w:name w:val="heading 6"/>
    <w:basedOn w:val="Standard"/>
    <w:next w:val="Textkrper"/>
    <w:link w:val="berschrift6Zchn"/>
    <w:qFormat/>
    <w:rsid w:val="009064EA"/>
    <w:pPr>
      <w:spacing w:after="280" w:line="280" w:lineRule="exact"/>
      <w:jc w:val="both"/>
      <w:outlineLvl w:val="5"/>
    </w:pPr>
    <w:rPr>
      <w:rFonts w:ascii="Arial" w:hAnsi="Arial"/>
      <w:b/>
      <w:sz w:val="20"/>
      <w:szCs w:val="20"/>
    </w:rPr>
  </w:style>
  <w:style w:type="paragraph" w:styleId="berschrift7">
    <w:name w:val="heading 7"/>
    <w:basedOn w:val="Standard"/>
    <w:next w:val="Textkrper"/>
    <w:link w:val="berschrift7Zchn"/>
    <w:uiPriority w:val="9"/>
    <w:qFormat/>
    <w:rsid w:val="009064EA"/>
    <w:pPr>
      <w:spacing w:after="280" w:line="280" w:lineRule="exact"/>
      <w:jc w:val="both"/>
      <w:outlineLvl w:val="6"/>
    </w:pPr>
    <w:rPr>
      <w:rFonts w:ascii="Arial" w:hAnsi="Arial"/>
      <w:b/>
      <w:sz w:val="20"/>
      <w:szCs w:val="20"/>
    </w:rPr>
  </w:style>
  <w:style w:type="paragraph" w:styleId="berschrift8">
    <w:name w:val="heading 8"/>
    <w:basedOn w:val="Standard"/>
    <w:next w:val="Textkrper"/>
    <w:link w:val="berschrift8Zchn"/>
    <w:uiPriority w:val="9"/>
    <w:qFormat/>
    <w:rsid w:val="009064EA"/>
    <w:pPr>
      <w:spacing w:after="280" w:line="280" w:lineRule="exact"/>
      <w:jc w:val="both"/>
      <w:outlineLvl w:val="7"/>
    </w:pPr>
    <w:rPr>
      <w:rFonts w:ascii="Arial" w:hAnsi="Arial"/>
      <w:b/>
      <w:sz w:val="20"/>
      <w:szCs w:val="20"/>
    </w:rPr>
  </w:style>
  <w:style w:type="paragraph" w:styleId="berschrift9">
    <w:name w:val="heading 9"/>
    <w:basedOn w:val="Standard"/>
    <w:next w:val="Textkrper"/>
    <w:link w:val="berschrift9Zchn"/>
    <w:uiPriority w:val="9"/>
    <w:qFormat/>
    <w:rsid w:val="009064EA"/>
    <w:pPr>
      <w:spacing w:after="280" w:line="280" w:lineRule="exact"/>
      <w:jc w:val="both"/>
      <w:outlineLvl w:val="8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GB_Kopfzeile"/>
    <w:basedOn w:val="Standard"/>
    <w:link w:val="KopfzeileZchn"/>
    <w:uiPriority w:val="99"/>
    <w:unhideWhenUsed/>
    <w:rsid w:val="00AD52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GB_Kopfzeile Zchn"/>
    <w:basedOn w:val="Absatz-Standardschriftart"/>
    <w:link w:val="Kopfzeile"/>
    <w:uiPriority w:val="99"/>
    <w:rsid w:val="00AD525A"/>
    <w:rPr>
      <w:sz w:val="24"/>
      <w:szCs w:val="24"/>
    </w:rPr>
  </w:style>
  <w:style w:type="paragraph" w:styleId="Fuzeile">
    <w:name w:val="footer"/>
    <w:aliases w:val="DGB_Fußzeile"/>
    <w:basedOn w:val="Standard"/>
    <w:link w:val="FuzeileZchn"/>
    <w:uiPriority w:val="99"/>
    <w:unhideWhenUsed/>
    <w:rsid w:val="00AD52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aliases w:val="DGB_Fußzeile Zchn"/>
    <w:basedOn w:val="Absatz-Standardschriftart"/>
    <w:link w:val="Fuzeile"/>
    <w:uiPriority w:val="99"/>
    <w:rsid w:val="00AD525A"/>
    <w:rPr>
      <w:sz w:val="24"/>
      <w:szCs w:val="24"/>
    </w:rPr>
  </w:style>
  <w:style w:type="table" w:styleId="Tabellenraster">
    <w:name w:val="Table Grid"/>
    <w:basedOn w:val="NormaleTabelle"/>
    <w:uiPriority w:val="39"/>
    <w:rsid w:val="00B90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153CC"/>
  </w:style>
  <w:style w:type="character" w:styleId="Hyperlink">
    <w:name w:val="Hyperlink"/>
    <w:aliases w:val="DGB_Hyperlink"/>
    <w:basedOn w:val="Absatz-Standardschriftart"/>
    <w:unhideWhenUsed/>
    <w:rsid w:val="000472C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A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4A4C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DD472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D472C"/>
  </w:style>
  <w:style w:type="character" w:styleId="Funotenzeichen">
    <w:name w:val="footnote reference"/>
    <w:basedOn w:val="Absatz-Standardschriftart"/>
    <w:uiPriority w:val="99"/>
    <w:unhideWhenUsed/>
    <w:rsid w:val="00DD472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A45D12"/>
    <w:pPr>
      <w:ind w:left="720"/>
      <w:contextualSpacing/>
    </w:pPr>
  </w:style>
  <w:style w:type="character" w:customStyle="1" w:styleId="berschrift1Zchn">
    <w:name w:val="Überschrift 1 Zchn"/>
    <w:aliases w:val="DGB_Überschrift1 (Alt + 1) Zchn"/>
    <w:basedOn w:val="Absatz-Standardschriftart"/>
    <w:link w:val="berschrift1"/>
    <w:uiPriority w:val="1"/>
    <w:rsid w:val="009064EA"/>
    <w:rPr>
      <w:rFonts w:ascii="Arial" w:hAnsi="Arial"/>
      <w:b/>
      <w:sz w:val="22"/>
      <w:szCs w:val="24"/>
    </w:rPr>
  </w:style>
  <w:style w:type="character" w:customStyle="1" w:styleId="berschrift2Zchn">
    <w:name w:val="Überschrift 2 Zchn"/>
    <w:aliases w:val="DGB_Überschrift2 (Alt + 2) Zchn"/>
    <w:basedOn w:val="Absatz-Standardschriftart"/>
    <w:link w:val="berschrift2"/>
    <w:uiPriority w:val="1"/>
    <w:rsid w:val="009064EA"/>
    <w:rPr>
      <w:rFonts w:ascii="Arial" w:hAnsi="Arial"/>
      <w:b/>
    </w:rPr>
  </w:style>
  <w:style w:type="character" w:customStyle="1" w:styleId="berschrift3Zchn">
    <w:name w:val="Überschrift 3 Zchn"/>
    <w:aliases w:val="DGB_Überschrift3 (Alt + 3) Zchn"/>
    <w:basedOn w:val="Absatz-Standardschriftart"/>
    <w:link w:val="berschrift3"/>
    <w:uiPriority w:val="1"/>
    <w:rsid w:val="009064EA"/>
    <w:rPr>
      <w:rFonts w:ascii="Arial" w:hAnsi="Arial"/>
      <w:b/>
    </w:rPr>
  </w:style>
  <w:style w:type="character" w:customStyle="1" w:styleId="berschrift4Zchn">
    <w:name w:val="Überschrift 4 Zchn"/>
    <w:aliases w:val="DGB_Überschrift4 (Alt + 4) Zchn"/>
    <w:basedOn w:val="Absatz-Standardschriftart"/>
    <w:link w:val="berschrift4"/>
    <w:uiPriority w:val="9"/>
    <w:rsid w:val="009064EA"/>
    <w:rPr>
      <w:rFonts w:ascii="Arial" w:hAnsi="Arial"/>
      <w:b/>
    </w:rPr>
  </w:style>
  <w:style w:type="character" w:customStyle="1" w:styleId="berschrift5Zchn">
    <w:name w:val="Überschrift 5 Zchn"/>
    <w:aliases w:val="DGB_Überschrift5 (Alt + 5) Zchn"/>
    <w:basedOn w:val="Absatz-Standardschriftart"/>
    <w:link w:val="berschrift5"/>
    <w:uiPriority w:val="9"/>
    <w:rsid w:val="009064EA"/>
    <w:rPr>
      <w:rFonts w:ascii="Arial" w:hAnsi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64EA"/>
    <w:rPr>
      <w:rFonts w:ascii="Arial" w:hAnsi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64EA"/>
    <w:rPr>
      <w:rFonts w:ascii="Arial" w:hAnsi="Arial"/>
      <w:b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64EA"/>
    <w:rPr>
      <w:rFonts w:ascii="Arial" w:hAnsi="Arial"/>
      <w:b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64EA"/>
    <w:rPr>
      <w:rFonts w:ascii="Arial" w:hAnsi="Arial"/>
      <w:b/>
    </w:rPr>
  </w:style>
  <w:style w:type="paragraph" w:styleId="Textkrper">
    <w:name w:val="Body Text"/>
    <w:basedOn w:val="Standard"/>
    <w:link w:val="TextkrperZchn"/>
    <w:unhideWhenUsed/>
    <w:qFormat/>
    <w:rsid w:val="009064E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9064EA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86583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6583C"/>
    <w:rPr>
      <w:i/>
      <w:iCs/>
      <w:color w:val="404040" w:themeColor="text1" w:themeTint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5C0B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C0B6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C0B6F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5C0B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5C0B6F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Default">
    <w:name w:val="Default"/>
    <w:qFormat/>
    <w:rsid w:val="005C0B6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5C0B6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nschrift1-zeilig">
    <w:name w:val="Anschrift (1-zeilig)"/>
    <w:next w:val="durchwahl"/>
    <w:rsid w:val="005F0A9C"/>
    <w:pPr>
      <w:overflowPunct w:val="0"/>
      <w:autoSpaceDE w:val="0"/>
      <w:autoSpaceDN w:val="0"/>
      <w:adjustRightInd w:val="0"/>
      <w:spacing w:before="1560" w:after="360"/>
      <w:jc w:val="both"/>
      <w:textAlignment w:val="baseline"/>
    </w:pPr>
    <w:rPr>
      <w:sz w:val="22"/>
    </w:rPr>
  </w:style>
  <w:style w:type="paragraph" w:customStyle="1" w:styleId="BE">
    <w:name w:val="BE"/>
    <w:rsid w:val="005F0A9C"/>
    <w:pPr>
      <w:tabs>
        <w:tab w:val="left" w:pos="2304"/>
      </w:tabs>
      <w:overflowPunct w:val="0"/>
      <w:autoSpaceDE w:val="0"/>
      <w:autoSpaceDN w:val="0"/>
      <w:adjustRightInd w:val="0"/>
      <w:spacing w:before="960" w:after="360" w:line="240" w:lineRule="exact"/>
      <w:jc w:val="both"/>
      <w:textAlignment w:val="baseline"/>
    </w:pPr>
    <w:rPr>
      <w:sz w:val="22"/>
    </w:rPr>
  </w:style>
  <w:style w:type="paragraph" w:customStyle="1" w:styleId="durchwahl">
    <w:name w:val="durchwahl"/>
    <w:next w:val="Standard"/>
    <w:rsid w:val="005F0A9C"/>
    <w:pPr>
      <w:tabs>
        <w:tab w:val="left" w:pos="8647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customStyle="1" w:styleId="etik-bibl">
    <w:name w:val="etik-bibl"/>
    <w:basedOn w:val="Standard"/>
    <w:next w:val="Standard"/>
    <w:rsid w:val="005F0A9C"/>
    <w:pPr>
      <w:spacing w:before="300"/>
      <w:ind w:left="567" w:right="57" w:firstLine="11"/>
      <w:jc w:val="both"/>
    </w:pPr>
    <w:rPr>
      <w:rFonts w:ascii="Arial" w:hAnsi="Arial"/>
      <w:b/>
      <w:sz w:val="32"/>
      <w:szCs w:val="20"/>
    </w:rPr>
  </w:style>
  <w:style w:type="paragraph" w:customStyle="1" w:styleId="et-bibl1">
    <w:name w:val="et-bibl1"/>
    <w:basedOn w:val="etik-bibl"/>
    <w:next w:val="Standard"/>
    <w:rsid w:val="005F0A9C"/>
    <w:pPr>
      <w:spacing w:before="0"/>
      <w:ind w:left="709" w:firstLine="0"/>
    </w:pPr>
  </w:style>
  <w:style w:type="paragraph" w:customStyle="1" w:styleId="et-bibl2">
    <w:name w:val="et-bibl2"/>
    <w:basedOn w:val="etik-bibl"/>
    <w:next w:val="etik-bibl"/>
    <w:rsid w:val="005F0A9C"/>
    <w:pPr>
      <w:spacing w:before="0"/>
      <w:ind w:firstLine="0"/>
    </w:pPr>
  </w:style>
  <w:style w:type="paragraph" w:customStyle="1" w:styleId="etik-Bibl1">
    <w:name w:val="etik-Bibl1"/>
    <w:basedOn w:val="Standard"/>
    <w:next w:val="Standard"/>
    <w:rsid w:val="005F0A9C"/>
    <w:pPr>
      <w:ind w:left="454" w:right="57"/>
      <w:jc w:val="both"/>
    </w:pPr>
    <w:rPr>
      <w:rFonts w:ascii="Arial" w:hAnsi="Arial"/>
      <w:b/>
      <w:sz w:val="28"/>
      <w:szCs w:val="20"/>
    </w:rPr>
  </w:style>
  <w:style w:type="paragraph" w:customStyle="1" w:styleId="etik-bibl2">
    <w:name w:val="etik-bibl2"/>
    <w:basedOn w:val="etik-Bibl1"/>
    <w:next w:val="etik-Bibl1"/>
    <w:rsid w:val="005F0A9C"/>
  </w:style>
  <w:style w:type="paragraph" w:styleId="Verzeichnis1">
    <w:name w:val="toc 1"/>
    <w:aliases w:val="DGB_Verzeichnis1"/>
    <w:basedOn w:val="Standard"/>
    <w:next w:val="Standard"/>
    <w:autoRedefine/>
    <w:uiPriority w:val="39"/>
    <w:qFormat/>
    <w:rsid w:val="005F0A9C"/>
    <w:pPr>
      <w:tabs>
        <w:tab w:val="left" w:pos="284"/>
        <w:tab w:val="right" w:leader="dot" w:pos="9498"/>
      </w:tabs>
    </w:pPr>
    <w:rPr>
      <w:rFonts w:ascii="Arial" w:hAnsi="Arial"/>
      <w:szCs w:val="20"/>
    </w:rPr>
  </w:style>
  <w:style w:type="paragraph" w:customStyle="1" w:styleId="Zeichenzeile">
    <w:name w:val="Zeichenzeile"/>
    <w:next w:val="Standard"/>
    <w:rsid w:val="005F0A9C"/>
    <w:pPr>
      <w:tabs>
        <w:tab w:val="center" w:pos="2881"/>
        <w:tab w:val="center" w:pos="5183"/>
        <w:tab w:val="right" w:pos="8783"/>
      </w:tabs>
      <w:overflowPunct w:val="0"/>
      <w:autoSpaceDE w:val="0"/>
      <w:autoSpaceDN w:val="0"/>
      <w:adjustRightInd w:val="0"/>
      <w:spacing w:before="720" w:line="160" w:lineRule="exact"/>
      <w:jc w:val="both"/>
      <w:textAlignment w:val="baseline"/>
    </w:pPr>
    <w:rPr>
      <w:sz w:val="22"/>
    </w:rPr>
  </w:style>
  <w:style w:type="character" w:styleId="BesuchterHyperlink">
    <w:name w:val="FollowedHyperlink"/>
    <w:rsid w:val="005F0A9C"/>
    <w:rPr>
      <w:color w:val="800080"/>
      <w:u w:val="single"/>
    </w:rPr>
  </w:style>
  <w:style w:type="character" w:styleId="Zeilennummer">
    <w:name w:val="line number"/>
    <w:basedOn w:val="Absatz-Standardschriftart"/>
    <w:rsid w:val="005F0A9C"/>
  </w:style>
  <w:style w:type="paragraph" w:styleId="Verzeichnis5">
    <w:name w:val="toc 5"/>
    <w:aliases w:val="DGB_Verzeichnis5"/>
    <w:basedOn w:val="Standard"/>
    <w:next w:val="Standard"/>
    <w:autoRedefine/>
    <w:rsid w:val="005F0A9C"/>
    <w:pPr>
      <w:spacing w:after="100"/>
      <w:ind w:left="960"/>
      <w:jc w:val="both"/>
    </w:pPr>
    <w:rPr>
      <w:rFonts w:ascii="Arial" w:hAnsi="Arial"/>
      <w:szCs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F0A9C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Verzeichnis2">
    <w:name w:val="toc 2"/>
    <w:aliases w:val="DGB_Verzeichnis2"/>
    <w:basedOn w:val="Standard"/>
    <w:next w:val="Standard"/>
    <w:autoRedefine/>
    <w:uiPriority w:val="39"/>
    <w:qFormat/>
    <w:rsid w:val="005D7DEB"/>
    <w:pPr>
      <w:tabs>
        <w:tab w:val="left" w:pos="660"/>
        <w:tab w:val="right" w:leader="dot" w:pos="9486"/>
      </w:tabs>
      <w:ind w:left="454" w:hanging="284"/>
    </w:pPr>
    <w:rPr>
      <w:rFonts w:ascii="Melior Com" w:hAnsi="Melior Com"/>
      <w:sz w:val="18"/>
      <w:szCs w:val="18"/>
    </w:rPr>
  </w:style>
  <w:style w:type="paragraph" w:customStyle="1" w:styleId="F-Beschreibung">
    <w:name w:val="F-Beschreibung"/>
    <w:basedOn w:val="Standard"/>
    <w:rsid w:val="005F0A9C"/>
    <w:pPr>
      <w:jc w:val="both"/>
    </w:pPr>
    <w:rPr>
      <w:rFonts w:ascii="Arial" w:hAnsi="Arial" w:cs="Arial"/>
    </w:rPr>
  </w:style>
  <w:style w:type="paragraph" w:customStyle="1" w:styleId="SP294936">
    <w:name w:val="SP294936"/>
    <w:basedOn w:val="Standard"/>
    <w:next w:val="Standard"/>
    <w:uiPriority w:val="99"/>
    <w:rsid w:val="005F0A9C"/>
    <w:pPr>
      <w:jc w:val="both"/>
    </w:pPr>
  </w:style>
  <w:style w:type="paragraph" w:customStyle="1" w:styleId="SP295262">
    <w:name w:val="SP295262"/>
    <w:basedOn w:val="Standard"/>
    <w:next w:val="Standard"/>
    <w:uiPriority w:val="99"/>
    <w:rsid w:val="005F0A9C"/>
    <w:pPr>
      <w:jc w:val="both"/>
    </w:pPr>
  </w:style>
  <w:style w:type="paragraph" w:customStyle="1" w:styleId="SP294931">
    <w:name w:val="SP294931"/>
    <w:basedOn w:val="Standard"/>
    <w:next w:val="Standard"/>
    <w:uiPriority w:val="99"/>
    <w:rsid w:val="005F0A9C"/>
    <w:pPr>
      <w:jc w:val="both"/>
    </w:pPr>
  </w:style>
  <w:style w:type="character" w:customStyle="1" w:styleId="SC307205">
    <w:name w:val="SC307205"/>
    <w:uiPriority w:val="99"/>
    <w:rsid w:val="005F0A9C"/>
    <w:rPr>
      <w:color w:val="000000"/>
      <w:sz w:val="20"/>
      <w:szCs w:val="20"/>
    </w:rPr>
  </w:style>
  <w:style w:type="character" w:customStyle="1" w:styleId="SC307208">
    <w:name w:val="SC307208"/>
    <w:uiPriority w:val="99"/>
    <w:rsid w:val="005F0A9C"/>
    <w:rPr>
      <w:b/>
      <w:bCs/>
      <w:color w:val="000000"/>
    </w:rPr>
  </w:style>
  <w:style w:type="paragraph" w:customStyle="1" w:styleId="SP295255">
    <w:name w:val="SP295255"/>
    <w:basedOn w:val="Default"/>
    <w:next w:val="Default"/>
    <w:uiPriority w:val="99"/>
    <w:rsid w:val="005F0A9C"/>
    <w:pPr>
      <w:jc w:val="both"/>
    </w:pPr>
    <w:rPr>
      <w:rFonts w:ascii="Times New Roman" w:eastAsia="Times New Roman" w:hAnsi="Times New Roman" w:cs="Times New Roman"/>
      <w:color w:val="auto"/>
      <w:lang w:eastAsia="de-DE"/>
    </w:rPr>
  </w:style>
  <w:style w:type="character" w:customStyle="1" w:styleId="SC307254">
    <w:name w:val="SC307254"/>
    <w:uiPriority w:val="99"/>
    <w:rsid w:val="005F0A9C"/>
    <w:rPr>
      <w:color w:val="000000"/>
      <w:sz w:val="13"/>
      <w:szCs w:val="13"/>
    </w:rPr>
  </w:style>
  <w:style w:type="character" w:customStyle="1" w:styleId="hinweis">
    <w:name w:val="hinweis"/>
    <w:basedOn w:val="Absatz-Standardschriftart"/>
    <w:rsid w:val="005F0A9C"/>
  </w:style>
  <w:style w:type="character" w:styleId="Fett">
    <w:name w:val="Strong"/>
    <w:basedOn w:val="Absatz-Standardschriftart"/>
    <w:uiPriority w:val="22"/>
    <w:qFormat/>
    <w:rsid w:val="005F0A9C"/>
    <w:rPr>
      <w:b/>
      <w:bCs/>
    </w:rPr>
  </w:style>
  <w:style w:type="paragraph" w:customStyle="1" w:styleId="Pa7">
    <w:name w:val="Pa7"/>
    <w:basedOn w:val="Default"/>
    <w:next w:val="Default"/>
    <w:uiPriority w:val="99"/>
    <w:rsid w:val="005F0A9C"/>
    <w:pPr>
      <w:spacing w:line="361" w:lineRule="atLeast"/>
    </w:pPr>
    <w:rPr>
      <w:rFonts w:ascii="Univers LT 47 CondensedLt" w:eastAsia="Times New Roman" w:hAnsi="Univers LT 47 CondensedLt" w:cs="Times New Roman"/>
      <w:color w:val="auto"/>
      <w:lang w:eastAsia="de-DE"/>
    </w:rPr>
  </w:style>
  <w:style w:type="paragraph" w:customStyle="1" w:styleId="Listenabsatz1">
    <w:name w:val="Listenabsatz1"/>
    <w:basedOn w:val="Standard"/>
    <w:rsid w:val="005F0A9C"/>
    <w:pPr>
      <w:suppressAutoHyphens/>
      <w:spacing w:after="200" w:line="276" w:lineRule="auto"/>
    </w:pPr>
    <w:rPr>
      <w:rFonts w:ascii="Arial" w:eastAsia="SimSun" w:hAnsi="Arial" w:cs="font319"/>
      <w:kern w:val="1"/>
      <w:szCs w:val="22"/>
      <w:lang w:eastAsia="ar-SA"/>
    </w:rPr>
  </w:style>
  <w:style w:type="paragraph" w:styleId="StandardWeb">
    <w:name w:val="Normal (Web)"/>
    <w:basedOn w:val="Standard"/>
    <w:uiPriority w:val="99"/>
    <w:unhideWhenUsed/>
    <w:rsid w:val="005F0A9C"/>
    <w:pPr>
      <w:spacing w:before="100" w:beforeAutospacing="1" w:after="100" w:afterAutospacing="1"/>
    </w:pPr>
  </w:style>
  <w:style w:type="paragraph" w:styleId="Verzeichnis3">
    <w:name w:val="toc 3"/>
    <w:aliases w:val="DGB_Verzeichnis3"/>
    <w:basedOn w:val="Standard"/>
    <w:next w:val="Standard"/>
    <w:autoRedefine/>
    <w:uiPriority w:val="39"/>
    <w:unhideWhenUsed/>
    <w:qFormat/>
    <w:rsid w:val="00E57FA0"/>
    <w:pPr>
      <w:tabs>
        <w:tab w:val="left" w:pos="880"/>
        <w:tab w:val="right" w:leader="dot" w:pos="9486"/>
      </w:tabs>
      <w:spacing w:after="60" w:line="200" w:lineRule="exact"/>
      <w:ind w:left="766" w:hanging="284"/>
    </w:pPr>
  </w:style>
  <w:style w:type="numbering" w:customStyle="1" w:styleId="GKVStellungnahme">
    <w:name w:val="GKV Stellungnahme"/>
    <w:uiPriority w:val="99"/>
    <w:rsid w:val="00782F28"/>
    <w:pPr>
      <w:numPr>
        <w:numId w:val="2"/>
      </w:numPr>
    </w:pPr>
  </w:style>
  <w:style w:type="paragraph" w:styleId="KeinLeerraum">
    <w:name w:val="No Spacing"/>
    <w:uiPriority w:val="1"/>
    <w:qFormat/>
    <w:rsid w:val="00AA1870"/>
    <w:rPr>
      <w:rFonts w:asciiTheme="minorHAnsi" w:eastAsiaTheme="minorHAnsi" w:hAnsiTheme="minorHAnsi" w:cstheme="minorBidi"/>
      <w:lang w:eastAsia="en-US"/>
    </w:rPr>
  </w:style>
  <w:style w:type="paragraph" w:styleId="Verzeichnis9">
    <w:name w:val="toc 9"/>
    <w:basedOn w:val="Standard"/>
    <w:next w:val="Standard"/>
    <w:autoRedefine/>
    <w:uiPriority w:val="39"/>
    <w:semiHidden/>
    <w:rsid w:val="00AA1870"/>
    <w:pPr>
      <w:spacing w:after="100" w:line="240" w:lineRule="atLeast"/>
      <w:ind w:left="17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8">
    <w:name w:val="toc 8"/>
    <w:basedOn w:val="Standard"/>
    <w:next w:val="Standard"/>
    <w:autoRedefine/>
    <w:uiPriority w:val="39"/>
    <w:semiHidden/>
    <w:rsid w:val="00AA1870"/>
    <w:pPr>
      <w:spacing w:after="100" w:line="240" w:lineRule="atLeast"/>
      <w:ind w:left="154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7">
    <w:name w:val="toc 7"/>
    <w:basedOn w:val="Standard"/>
    <w:next w:val="Standard"/>
    <w:autoRedefine/>
    <w:uiPriority w:val="39"/>
    <w:semiHidden/>
    <w:rsid w:val="00AA1870"/>
    <w:pPr>
      <w:spacing w:after="100" w:line="240" w:lineRule="atLeast"/>
      <w:ind w:left="13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6">
    <w:name w:val="toc 6"/>
    <w:basedOn w:val="Standard"/>
    <w:next w:val="Standard"/>
    <w:autoRedefine/>
    <w:uiPriority w:val="39"/>
    <w:semiHidden/>
    <w:rsid w:val="00AA1870"/>
    <w:pPr>
      <w:spacing w:after="100" w:line="240" w:lineRule="atLeast"/>
      <w:ind w:left="11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4">
    <w:name w:val="toc 4"/>
    <w:aliases w:val="DGB_Verzeichnis4"/>
    <w:basedOn w:val="Standard"/>
    <w:next w:val="Standard"/>
    <w:autoRedefine/>
    <w:unhideWhenUsed/>
    <w:rsid w:val="00AA1870"/>
    <w:pPr>
      <w:tabs>
        <w:tab w:val="left" w:pos="1134"/>
        <w:tab w:val="right" w:pos="9072"/>
      </w:tabs>
      <w:spacing w:line="240" w:lineRule="atLeast"/>
      <w:ind w:left="1134" w:right="567" w:hanging="1134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uiPriority w:val="3"/>
    <w:qFormat/>
    <w:rsid w:val="00AA1870"/>
    <w:pPr>
      <w:numPr>
        <w:ilvl w:val="1"/>
      </w:numPr>
      <w:spacing w:after="120" w:line="240" w:lineRule="atLeast"/>
    </w:pPr>
    <w:rPr>
      <w:rFonts w:asciiTheme="minorHAnsi" w:eastAsiaTheme="minorEastAsia" w:hAnsiTheme="minorHAnsi" w:cstheme="minorBidi"/>
      <w:color w:val="5A5A5A" w:themeColor="text1" w:themeTint="A5"/>
      <w:spacing w:val="15"/>
      <w:sz w:val="20"/>
      <w:szCs w:val="20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3"/>
    <w:rsid w:val="00AA1870"/>
    <w:rPr>
      <w:rFonts w:asciiTheme="minorHAnsi" w:eastAsiaTheme="minorEastAsia" w:hAnsiTheme="minorHAnsi" w:cstheme="minorBidi"/>
      <w:color w:val="5A5A5A" w:themeColor="text1" w:themeTint="A5"/>
      <w:spacing w:val="15"/>
      <w:lang w:eastAsia="en-US"/>
    </w:rPr>
  </w:style>
  <w:style w:type="character" w:styleId="SchwacheHervorhebung">
    <w:name w:val="Subtle Emphasis"/>
    <w:basedOn w:val="Absatz-Standardschriftart"/>
    <w:uiPriority w:val="19"/>
    <w:qFormat/>
    <w:rsid w:val="00AA1870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A1870"/>
    <w:rPr>
      <w:i/>
      <w:iCs/>
    </w:rPr>
  </w:style>
  <w:style w:type="character" w:styleId="IntensiveHervorhebung">
    <w:name w:val="Intense Emphasis"/>
    <w:basedOn w:val="Absatz-Standardschriftart"/>
    <w:uiPriority w:val="2"/>
    <w:qFormat/>
    <w:rsid w:val="00AA1870"/>
    <w:rPr>
      <w:i/>
      <w:iCs/>
      <w:color w:val="4F81BD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A187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40" w:lineRule="atLeast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A1870"/>
    <w:rPr>
      <w:rFonts w:asciiTheme="minorHAnsi" w:eastAsiaTheme="minorHAnsi" w:hAnsiTheme="minorHAnsi" w:cstheme="minorBidi"/>
      <w:i/>
      <w:iCs/>
      <w:color w:val="4F81BD" w:themeColor="accent1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AA1870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A1870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A1870"/>
    <w:rPr>
      <w:b/>
      <w:bCs/>
      <w:i/>
      <w:iCs/>
      <w:spacing w:val="5"/>
    </w:rPr>
  </w:style>
  <w:style w:type="paragraph" w:styleId="Titel">
    <w:name w:val="Title"/>
    <w:basedOn w:val="Standard"/>
    <w:next w:val="Standard"/>
    <w:link w:val="TitelZchn"/>
    <w:uiPriority w:val="3"/>
    <w:qFormat/>
    <w:rsid w:val="00AA18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3"/>
    <w:rsid w:val="00AA187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numbering" w:customStyle="1" w:styleId="DGBListeAufzhlung">
    <w:name w:val="DGB_ListeAufzählung"/>
    <w:basedOn w:val="KeineListe"/>
    <w:uiPriority w:val="99"/>
    <w:rsid w:val="00AA1870"/>
    <w:pPr>
      <w:numPr>
        <w:numId w:val="3"/>
      </w:numPr>
    </w:pPr>
  </w:style>
  <w:style w:type="numbering" w:customStyle="1" w:styleId="DGBListeNumAufzFortsetz">
    <w:name w:val="DGB_ListeNumAufzFortsetz"/>
    <w:basedOn w:val="KeineListe"/>
    <w:uiPriority w:val="99"/>
    <w:rsid w:val="00AA1870"/>
    <w:pPr>
      <w:numPr>
        <w:numId w:val="4"/>
      </w:numPr>
    </w:pPr>
  </w:style>
  <w:style w:type="numbering" w:customStyle="1" w:styleId="DGBListeNummerierung">
    <w:name w:val="DGB_ListeNummerierung"/>
    <w:basedOn w:val="KeineListe"/>
    <w:uiPriority w:val="99"/>
    <w:rsid w:val="00AA1870"/>
    <w:pPr>
      <w:numPr>
        <w:numId w:val="5"/>
      </w:numPr>
    </w:pPr>
  </w:style>
  <w:style w:type="numbering" w:customStyle="1" w:styleId="DGBListeberschrift">
    <w:name w:val="DGB_ListeÜberschrift"/>
    <w:basedOn w:val="KeineListe"/>
    <w:uiPriority w:val="99"/>
    <w:rsid w:val="00AA1870"/>
    <w:pPr>
      <w:numPr>
        <w:numId w:val="6"/>
      </w:numPr>
    </w:pPr>
  </w:style>
  <w:style w:type="paragraph" w:styleId="Abbildungsverzeichnis">
    <w:name w:val="table of figures"/>
    <w:aliases w:val="DGB_Abbildungsverzeichnis"/>
    <w:basedOn w:val="Standard"/>
    <w:next w:val="Standard"/>
    <w:unhideWhenUsed/>
    <w:rsid w:val="00AA1870"/>
    <w:pPr>
      <w:tabs>
        <w:tab w:val="left" w:pos="1134"/>
        <w:tab w:val="right" w:leader="dot" w:pos="9072"/>
      </w:tabs>
      <w:spacing w:after="120" w:line="240" w:lineRule="atLeast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Aufzhlung1AltA">
    <w:name w:val="DGB_Aufzählung1 (Alt + A)"/>
    <w:basedOn w:val="Standard"/>
    <w:next w:val="Standard"/>
    <w:qFormat/>
    <w:rsid w:val="00AA1870"/>
    <w:pPr>
      <w:numPr>
        <w:numId w:val="3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Aufzhlung2">
    <w:name w:val="DGB_Aufzählung2"/>
    <w:basedOn w:val="Standard"/>
    <w:next w:val="Standard"/>
    <w:rsid w:val="00AA1870"/>
    <w:pPr>
      <w:numPr>
        <w:ilvl w:val="1"/>
        <w:numId w:val="3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Aufzhlung3">
    <w:name w:val="DGB_Aufzählung3"/>
    <w:basedOn w:val="Standard"/>
    <w:next w:val="Standard"/>
    <w:rsid w:val="00AA1870"/>
    <w:pPr>
      <w:numPr>
        <w:ilvl w:val="2"/>
        <w:numId w:val="3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Aufzhlung4">
    <w:name w:val="DGB_Aufzählung4"/>
    <w:basedOn w:val="Standard"/>
    <w:next w:val="Standard"/>
    <w:rsid w:val="00AA1870"/>
    <w:pPr>
      <w:numPr>
        <w:ilvl w:val="3"/>
        <w:numId w:val="3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Beschriftung">
    <w:name w:val="caption"/>
    <w:aliases w:val="DGB_Beschriftung"/>
    <w:basedOn w:val="Standard"/>
    <w:next w:val="Standard"/>
    <w:qFormat/>
    <w:rsid w:val="00AA1870"/>
    <w:pPr>
      <w:spacing w:before="60" w:after="120" w:line="240" w:lineRule="atLeast"/>
      <w:ind w:left="1134" w:hanging="1134"/>
    </w:pPr>
    <w:rPr>
      <w:rFonts w:asciiTheme="minorHAnsi" w:eastAsiaTheme="minorHAnsi" w:hAnsiTheme="minorHAnsi" w:cstheme="minorBidi"/>
      <w:b/>
      <w:bCs/>
      <w:sz w:val="20"/>
      <w:szCs w:val="18"/>
      <w:lang w:eastAsia="en-US"/>
    </w:rPr>
  </w:style>
  <w:style w:type="paragraph" w:customStyle="1" w:styleId="DGBNumAufzFortsetz1AltF">
    <w:name w:val="DGB_NumAufzFortsetz1 (Alt + F)"/>
    <w:basedOn w:val="Standard"/>
    <w:next w:val="Standard"/>
    <w:qFormat/>
    <w:rsid w:val="00AA1870"/>
    <w:pPr>
      <w:numPr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2">
    <w:name w:val="DGB_NumAufzFortsetz2"/>
    <w:basedOn w:val="Standard"/>
    <w:next w:val="Standard"/>
    <w:rsid w:val="00AA1870"/>
    <w:pPr>
      <w:numPr>
        <w:ilvl w:val="1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3">
    <w:name w:val="DGB_NumAufzFortsetz3"/>
    <w:basedOn w:val="Standard"/>
    <w:next w:val="Standard"/>
    <w:rsid w:val="00AA1870"/>
    <w:pPr>
      <w:numPr>
        <w:ilvl w:val="2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4">
    <w:name w:val="DGB_NumAufzFortsetz4"/>
    <w:basedOn w:val="Standard"/>
    <w:next w:val="Standard"/>
    <w:rsid w:val="00AA1870"/>
    <w:pPr>
      <w:numPr>
        <w:ilvl w:val="3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merierung1AltN">
    <w:name w:val="DGB_Nummerierung1 (Alt + N)"/>
    <w:basedOn w:val="Standard"/>
    <w:next w:val="Standard"/>
    <w:qFormat/>
    <w:rsid w:val="00AA1870"/>
    <w:pPr>
      <w:numPr>
        <w:ilvl w:val="1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Nummerierung2">
    <w:name w:val="DGB_Nummerierung2"/>
    <w:basedOn w:val="Standard"/>
    <w:next w:val="Standard"/>
    <w:rsid w:val="00AA1870"/>
    <w:pPr>
      <w:numPr>
        <w:ilvl w:val="2"/>
        <w:numId w:val="5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merierung3">
    <w:name w:val="DGB_Nummerierung3"/>
    <w:basedOn w:val="Standard"/>
    <w:next w:val="Standard"/>
    <w:rsid w:val="00AA1870"/>
    <w:pPr>
      <w:numPr>
        <w:ilvl w:val="3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Nummerierung4">
    <w:name w:val="DGB_Nummerierung4"/>
    <w:basedOn w:val="Standard"/>
    <w:next w:val="Standard"/>
    <w:rsid w:val="00AA1870"/>
    <w:pPr>
      <w:numPr>
        <w:ilvl w:val="4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StandardVorNummerierungAltV">
    <w:name w:val="DGB_StandardVorNummerierung (Alt + V)"/>
    <w:basedOn w:val="Standard"/>
    <w:next w:val="Standard"/>
    <w:rsid w:val="00AA1870"/>
    <w:pPr>
      <w:numPr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berschriftInsInhaltsverzeichnis">
    <w:name w:val="DGB_ÜberschriftInsInhaltsverzeichnis"/>
    <w:basedOn w:val="DGBZwischenberschrift1AltE"/>
    <w:next w:val="Standard"/>
    <w:rsid w:val="00AA1870"/>
    <w:pPr>
      <w:outlineLvl w:val="0"/>
    </w:pPr>
  </w:style>
  <w:style w:type="paragraph" w:customStyle="1" w:styleId="DGBPublikationsart">
    <w:name w:val="DGB_Publikationsart"/>
    <w:basedOn w:val="Standard"/>
    <w:next w:val="Standard"/>
    <w:rsid w:val="00AA1870"/>
    <w:pPr>
      <w:spacing w:after="700" w:line="1560" w:lineRule="atLeast"/>
    </w:pPr>
    <w:rPr>
      <w:rFonts w:asciiTheme="minorHAnsi" w:eastAsiaTheme="minorHAnsi" w:hAnsiTheme="minorHAnsi" w:cstheme="minorBidi"/>
      <w:sz w:val="140"/>
      <w:szCs w:val="140"/>
      <w:lang w:eastAsia="en-US"/>
    </w:rPr>
  </w:style>
  <w:style w:type="paragraph" w:customStyle="1" w:styleId="DGBPublikationstitel">
    <w:name w:val="DGB_Publikationstitel"/>
    <w:basedOn w:val="Standard"/>
    <w:next w:val="Standard"/>
    <w:rsid w:val="00AA1870"/>
    <w:pPr>
      <w:spacing w:after="340" w:line="800" w:lineRule="atLeast"/>
    </w:pPr>
    <w:rPr>
      <w:rFonts w:asciiTheme="minorHAnsi" w:eastAsiaTheme="minorHAnsi" w:hAnsiTheme="minorHAnsi" w:cstheme="minorBidi"/>
      <w:b/>
      <w:sz w:val="70"/>
      <w:szCs w:val="70"/>
      <w:lang w:eastAsia="en-US"/>
    </w:rPr>
  </w:style>
  <w:style w:type="paragraph" w:customStyle="1" w:styleId="DGBPublikationsuntertitel">
    <w:name w:val="DGB_Publikationsuntertitel"/>
    <w:basedOn w:val="Standard"/>
    <w:next w:val="Standard"/>
    <w:rsid w:val="00AA1870"/>
    <w:pPr>
      <w:spacing w:after="340" w:line="800" w:lineRule="atLeast"/>
    </w:pPr>
    <w:rPr>
      <w:rFonts w:asciiTheme="minorHAnsi" w:eastAsiaTheme="minorHAnsi" w:hAnsiTheme="minorHAnsi" w:cstheme="minorBidi"/>
      <w:sz w:val="70"/>
      <w:szCs w:val="70"/>
      <w:lang w:eastAsia="en-US"/>
    </w:rPr>
  </w:style>
  <w:style w:type="paragraph" w:customStyle="1" w:styleId="DGBZwischenberschrift1AltE">
    <w:name w:val="DGB_ZwischenÜberschrift1 (Alt + E)"/>
    <w:basedOn w:val="Standard"/>
    <w:rsid w:val="00AA1870"/>
    <w:pPr>
      <w:spacing w:after="160" w:line="400" w:lineRule="atLeast"/>
    </w:pPr>
    <w:rPr>
      <w:rFonts w:asciiTheme="minorHAnsi" w:eastAsiaTheme="minorHAnsi" w:hAnsiTheme="minorHAnsi" w:cstheme="minorBidi"/>
      <w:sz w:val="32"/>
      <w:szCs w:val="32"/>
      <w:lang w:eastAsia="en-US"/>
    </w:rPr>
  </w:style>
  <w:style w:type="paragraph" w:customStyle="1" w:styleId="DGBZwischenberschrift2AltZ">
    <w:name w:val="DGB_ZwischenÜberschrift2 (Alt + Z)"/>
    <w:basedOn w:val="Standard"/>
    <w:rsid w:val="00AA1870"/>
    <w:pPr>
      <w:spacing w:after="120" w:line="3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GBZwischenberschrift3AltD">
    <w:name w:val="DGB_ZwischenÜberschrift3 (Alt + D)"/>
    <w:basedOn w:val="Standard"/>
    <w:rsid w:val="00AA1870"/>
    <w:pPr>
      <w:spacing w:after="120"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paragraph" w:customStyle="1" w:styleId="DGBKapitelberschrift">
    <w:name w:val="DGB_Kapitelüberschrift"/>
    <w:basedOn w:val="Standard"/>
    <w:next w:val="Standard"/>
    <w:rsid w:val="00AA1870"/>
    <w:pPr>
      <w:spacing w:after="280" w:line="680" w:lineRule="atLeast"/>
    </w:pPr>
    <w:rPr>
      <w:rFonts w:asciiTheme="minorHAnsi" w:eastAsiaTheme="minorHAnsi" w:hAnsiTheme="minorHAnsi" w:cstheme="minorBidi"/>
      <w:sz w:val="56"/>
      <w:szCs w:val="56"/>
      <w:lang w:eastAsia="en-US"/>
    </w:rPr>
  </w:style>
  <w:style w:type="paragraph" w:customStyle="1" w:styleId="DGBKopfZeile1">
    <w:name w:val="DGB_Kopf_Zeile1"/>
    <w:basedOn w:val="Standard"/>
    <w:next w:val="Standard"/>
    <w:rsid w:val="00AA1870"/>
    <w:pPr>
      <w:spacing w:before="1140" w:line="240" w:lineRule="atLeast"/>
    </w:pPr>
    <w:rPr>
      <w:rFonts w:asciiTheme="majorHAnsi" w:eastAsiaTheme="minorHAnsi" w:hAnsiTheme="majorHAnsi"/>
      <w:noProof/>
      <w:sz w:val="28"/>
    </w:rPr>
  </w:style>
  <w:style w:type="paragraph" w:customStyle="1" w:styleId="DGBKopfZeile2">
    <w:name w:val="DGB_Kopf_Zeile2"/>
    <w:basedOn w:val="Standard"/>
    <w:next w:val="Standard"/>
    <w:rsid w:val="00AA1870"/>
    <w:pPr>
      <w:spacing w:after="120" w:line="240" w:lineRule="atLeast"/>
    </w:pPr>
    <w:rPr>
      <w:rFonts w:asciiTheme="minorHAnsi" w:eastAsiaTheme="minorHAnsi" w:hAnsiTheme="minorHAnsi" w:cstheme="minorBidi"/>
      <w:b/>
      <w:sz w:val="28"/>
      <w:szCs w:val="20"/>
      <w:lang w:eastAsia="en-US"/>
    </w:rPr>
  </w:style>
  <w:style w:type="paragraph" w:customStyle="1" w:styleId="DGBAbsenderFenster">
    <w:name w:val="DGB_AbsenderFenster"/>
    <w:basedOn w:val="Standard"/>
    <w:rsid w:val="00AA1870"/>
    <w:rPr>
      <w:rFonts w:asciiTheme="minorHAnsi" w:eastAsiaTheme="minorHAnsi" w:hAnsiTheme="minorHAnsi" w:cstheme="minorBidi"/>
      <w:sz w:val="16"/>
      <w:szCs w:val="20"/>
      <w:lang w:eastAsia="en-US"/>
    </w:rPr>
  </w:style>
  <w:style w:type="paragraph" w:customStyle="1" w:styleId="DGBZusatzangabenImFuss">
    <w:name w:val="DGB_ZusatzangabenImFuss"/>
    <w:basedOn w:val="Kopfzeile"/>
    <w:rsid w:val="00AA1870"/>
    <w:pPr>
      <w:tabs>
        <w:tab w:val="clear" w:pos="4536"/>
        <w:tab w:val="clear" w:pos="9072"/>
      </w:tabs>
    </w:pPr>
    <w:rPr>
      <w:rFonts w:asciiTheme="minorHAnsi" w:eastAsiaTheme="minorHAnsi" w:hAnsiTheme="minorHAnsi" w:cstheme="minorBidi"/>
      <w:sz w:val="10"/>
      <w:szCs w:val="20"/>
      <w:lang w:eastAsia="en-US"/>
    </w:rPr>
  </w:style>
  <w:style w:type="paragraph" w:customStyle="1" w:styleId="DGBSeitenspalte">
    <w:name w:val="DGB_Seitenspalte"/>
    <w:basedOn w:val="Standard"/>
    <w:rsid w:val="00AA1870"/>
    <w:pPr>
      <w:tabs>
        <w:tab w:val="left" w:pos="567"/>
      </w:tabs>
      <w:suppressAutoHyphens/>
    </w:pPr>
    <w:rPr>
      <w:rFonts w:asciiTheme="minorHAnsi" w:eastAsiaTheme="minorHAnsi" w:hAnsiTheme="minorHAnsi" w:cstheme="minorBidi"/>
      <w:noProof/>
      <w:sz w:val="16"/>
      <w:szCs w:val="20"/>
      <w:lang w:eastAsia="en-US"/>
    </w:rPr>
  </w:style>
  <w:style w:type="paragraph" w:customStyle="1" w:styleId="DGBSeitenspaltePlatzhalter">
    <w:name w:val="DGB_SeitenspaltePlatzhalter"/>
    <w:basedOn w:val="DGBSeitenspalte"/>
    <w:rsid w:val="00AA1870"/>
    <w:pPr>
      <w:spacing w:before="2980"/>
    </w:pPr>
  </w:style>
  <w:style w:type="paragraph" w:customStyle="1" w:styleId="DGBEmpfngerAdresse">
    <w:name w:val="DGB_EmpfängerAdresse"/>
    <w:basedOn w:val="Standard"/>
    <w:rsid w:val="00AA18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AA1870"/>
    <w:rPr>
      <w:color w:val="4F81BD" w:themeColor="accent1"/>
    </w:rPr>
  </w:style>
  <w:style w:type="paragraph" w:customStyle="1" w:styleId="DGBBetreffzeile">
    <w:name w:val="DGB_Betreffzeile"/>
    <w:basedOn w:val="Standard"/>
    <w:rsid w:val="00AA1870"/>
    <w:pPr>
      <w:spacing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paragraph" w:customStyle="1" w:styleId="DGBKopfzeilePlatzhalter">
    <w:name w:val="DGB_KopfzeilePlatzhalter"/>
    <w:basedOn w:val="Kopfzeile"/>
    <w:rsid w:val="00AA1870"/>
    <w:pPr>
      <w:tabs>
        <w:tab w:val="clear" w:pos="4536"/>
        <w:tab w:val="clear" w:pos="9072"/>
      </w:tabs>
      <w:spacing w:after="440" w:line="240" w:lineRule="atLeast"/>
    </w:pPr>
    <w:rPr>
      <w:rFonts w:asciiTheme="minorHAnsi" w:eastAsiaTheme="minorHAnsi" w:hAnsiTheme="minorHAnsi" w:cstheme="minorBidi"/>
      <w:noProof/>
      <w:sz w:val="20"/>
      <w:szCs w:val="20"/>
    </w:rPr>
  </w:style>
  <w:style w:type="paragraph" w:customStyle="1" w:styleId="DGBZumAusblenden1Punkt">
    <w:name w:val="DGB_ZumAusblenden1Punkt"/>
    <w:basedOn w:val="DGBAbsenderFenster"/>
    <w:semiHidden/>
    <w:qFormat/>
    <w:rsid w:val="00AA1870"/>
    <w:rPr>
      <w:sz w:val="2"/>
    </w:rPr>
  </w:style>
  <w:style w:type="paragraph" w:customStyle="1" w:styleId="DGBTitelzeile">
    <w:name w:val="DGB_Titelzeile"/>
    <w:basedOn w:val="Standard"/>
    <w:qFormat/>
    <w:rsid w:val="00AA1870"/>
    <w:pPr>
      <w:framePr w:wrap="around" w:vAnchor="page" w:hAnchor="margin" w:yAlign="top"/>
      <w:suppressOverlap/>
    </w:pPr>
    <w:rPr>
      <w:rFonts w:asciiTheme="majorHAnsi" w:eastAsiaTheme="minorHAnsi" w:hAnsiTheme="majorHAnsi" w:cstheme="minorBidi"/>
      <w:sz w:val="104"/>
      <w:szCs w:val="104"/>
      <w:lang w:eastAsia="en-US"/>
    </w:rPr>
  </w:style>
  <w:style w:type="paragraph" w:customStyle="1" w:styleId="DGBZwischenberschrift2Fett">
    <w:name w:val="DGB_ZwischenÜberschrift2Fett"/>
    <w:basedOn w:val="DGBZwischenberschrift2AltZ"/>
    <w:qFormat/>
    <w:rsid w:val="00AA1870"/>
    <w:pPr>
      <w:framePr w:wrap="around" w:vAnchor="page" w:hAnchor="margin" w:yAlign="top"/>
      <w:spacing w:after="0"/>
      <w:suppressOverlap/>
    </w:pPr>
    <w:rPr>
      <w:b/>
    </w:rPr>
  </w:style>
  <w:style w:type="paragraph" w:customStyle="1" w:styleId="DGB1Punkt">
    <w:name w:val="DGB_1Punkt"/>
    <w:basedOn w:val="Standard"/>
    <w:semiHidden/>
    <w:qFormat/>
    <w:rsid w:val="00AA1870"/>
    <w:pPr>
      <w:framePr w:wrap="around" w:vAnchor="page" w:hAnchor="margin" w:yAlign="top"/>
      <w:suppressOverlap/>
    </w:pPr>
    <w:rPr>
      <w:rFonts w:asciiTheme="minorHAnsi" w:eastAsiaTheme="minorHAnsi" w:hAnsiTheme="minorHAnsi" w:cstheme="minorBidi"/>
      <w:sz w:val="2"/>
      <w:szCs w:val="20"/>
      <w:lang w:eastAsia="en-US"/>
    </w:rPr>
  </w:style>
  <w:style w:type="paragraph" w:customStyle="1" w:styleId="DGBFuzeileVerantwortlich">
    <w:name w:val="DGB_FußzeileVerantwortlich"/>
    <w:basedOn w:val="Fuzeile"/>
    <w:qFormat/>
    <w:rsid w:val="00AA1870"/>
    <w:pPr>
      <w:tabs>
        <w:tab w:val="clear" w:pos="4536"/>
        <w:tab w:val="clear" w:pos="9072"/>
      </w:tabs>
      <w:spacing w:after="120" w:line="240" w:lineRule="atLeast"/>
    </w:pPr>
    <w:rPr>
      <w:rFonts w:asciiTheme="minorHAnsi" w:eastAsiaTheme="minorHAnsi" w:hAnsiTheme="minorHAnsi" w:cstheme="minorBidi"/>
      <w:noProof/>
      <w:sz w:val="16"/>
      <w:szCs w:val="16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AA1870"/>
    <w:rPr>
      <w:rFonts w:ascii="Calibri" w:eastAsia="DGB" w:hAnsi="Calibri" w:cs="Consolas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AA1870"/>
    <w:rPr>
      <w:rFonts w:ascii="Calibri" w:eastAsia="DGB" w:hAnsi="Calibri" w:cs="Consolas"/>
      <w:sz w:val="22"/>
      <w:szCs w:val="21"/>
      <w:lang w:eastAsia="en-US"/>
    </w:rPr>
  </w:style>
  <w:style w:type="paragraph" w:customStyle="1" w:styleId="Flietext">
    <w:name w:val="Fließtext"/>
    <w:basedOn w:val="Standard"/>
    <w:rsid w:val="003072AC"/>
    <w:pPr>
      <w:tabs>
        <w:tab w:val="left" w:pos="284"/>
        <w:tab w:val="left" w:pos="567"/>
      </w:tabs>
      <w:ind w:left="284" w:right="1134"/>
      <w:jc w:val="both"/>
    </w:pPr>
    <w:rPr>
      <w:szCs w:val="20"/>
    </w:rPr>
  </w:style>
  <w:style w:type="character" w:customStyle="1" w:styleId="ABCEinrckungZchn">
    <w:name w:val="ABC Einrückung Zchn"/>
    <w:link w:val="ABCEinrckung"/>
    <w:locked/>
    <w:rsid w:val="00156261"/>
    <w:rPr>
      <w:rFonts w:cs="Arial"/>
      <w:lang w:val="x-none" w:eastAsia="x-none"/>
    </w:rPr>
  </w:style>
  <w:style w:type="character" w:customStyle="1" w:styleId="ListLabel1">
    <w:name w:val="ListLabel 1"/>
    <w:rsid w:val="00156261"/>
    <w:rPr>
      <w:rFonts w:eastAsia="Times New Roman" w:cs="Arial"/>
    </w:rPr>
  </w:style>
  <w:style w:type="character" w:customStyle="1" w:styleId="ListLabel2">
    <w:name w:val="ListLabel 2"/>
    <w:rsid w:val="00156261"/>
    <w:rPr>
      <w:rFonts w:cs="Courier New"/>
    </w:rPr>
  </w:style>
  <w:style w:type="character" w:customStyle="1" w:styleId="ListLabel3">
    <w:name w:val="ListLabel 3"/>
    <w:rsid w:val="00156261"/>
    <w:rPr>
      <w:rFonts w:cs="Times New Roman"/>
    </w:rPr>
  </w:style>
  <w:style w:type="paragraph" w:customStyle="1" w:styleId="berschrift">
    <w:name w:val="Überschrift"/>
    <w:basedOn w:val="Standard"/>
    <w:next w:val="Textkrper"/>
    <w:rsid w:val="00156261"/>
    <w:pPr>
      <w:keepNext/>
      <w:suppressAutoHyphens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Liste">
    <w:name w:val="List"/>
    <w:basedOn w:val="Textkrper"/>
    <w:qFormat/>
    <w:rsid w:val="00156261"/>
    <w:pPr>
      <w:suppressAutoHyphens/>
      <w:spacing w:after="140" w:line="288" w:lineRule="auto"/>
    </w:pPr>
    <w:rPr>
      <w:rFonts w:cs="Mangal"/>
      <w:color w:val="00000A"/>
    </w:rPr>
  </w:style>
  <w:style w:type="paragraph" w:customStyle="1" w:styleId="Verzeichnis">
    <w:name w:val="Verzeichnis"/>
    <w:basedOn w:val="Standard"/>
    <w:rsid w:val="00156261"/>
    <w:pPr>
      <w:suppressLineNumbers/>
      <w:suppressAutoHyphens/>
    </w:pPr>
    <w:rPr>
      <w:rFonts w:cs="Mangal"/>
      <w:color w:val="00000A"/>
    </w:rPr>
  </w:style>
  <w:style w:type="paragraph" w:customStyle="1" w:styleId="ABCEinrckung">
    <w:name w:val="ABC Einrückung"/>
    <w:basedOn w:val="Standard"/>
    <w:link w:val="ABCEinrckungZchn"/>
    <w:rsid w:val="00156261"/>
    <w:pPr>
      <w:suppressAutoHyphens/>
      <w:spacing w:line="360" w:lineRule="atLeast"/>
      <w:ind w:left="658" w:hanging="658"/>
    </w:pPr>
    <w:rPr>
      <w:rFonts w:cs="Arial"/>
      <w:sz w:val="20"/>
      <w:szCs w:val="20"/>
      <w:lang w:val="x-none" w:eastAsia="x-none"/>
    </w:rPr>
  </w:style>
  <w:style w:type="character" w:customStyle="1" w:styleId="jnentitel">
    <w:name w:val="jnentitel"/>
    <w:basedOn w:val="Absatz-Standardschriftart"/>
    <w:rsid w:val="00156261"/>
  </w:style>
  <w:style w:type="paragraph" w:customStyle="1" w:styleId="NummerierungStufe1">
    <w:name w:val="Nummerierung (Stufe 1)"/>
    <w:basedOn w:val="Standard"/>
    <w:rsid w:val="00156261"/>
    <w:pPr>
      <w:numPr>
        <w:ilvl w:val="3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2">
    <w:name w:val="Nummerierung (Stufe 2)"/>
    <w:basedOn w:val="Standard"/>
    <w:rsid w:val="00156261"/>
    <w:pPr>
      <w:numPr>
        <w:ilvl w:val="4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3">
    <w:name w:val="Nummerierung (Stufe 3)"/>
    <w:basedOn w:val="Standard"/>
    <w:rsid w:val="00156261"/>
    <w:pPr>
      <w:numPr>
        <w:ilvl w:val="5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4">
    <w:name w:val="Nummerierung (Stufe 4)"/>
    <w:basedOn w:val="Standard"/>
    <w:rsid w:val="00156261"/>
    <w:pPr>
      <w:numPr>
        <w:ilvl w:val="6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ParagraphBezeichner">
    <w:name w:val="Paragraph Bezeichner"/>
    <w:basedOn w:val="Standard"/>
    <w:next w:val="Standard"/>
    <w:rsid w:val="00156261"/>
    <w:pPr>
      <w:keepNext/>
      <w:numPr>
        <w:ilvl w:val="1"/>
        <w:numId w:val="7"/>
      </w:numPr>
      <w:spacing w:before="480" w:after="12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JuristischerAbsatznummeriert">
    <w:name w:val="Juristischer Absatz (nummeriert)"/>
    <w:basedOn w:val="Standard"/>
    <w:rsid w:val="00156261"/>
    <w:pPr>
      <w:numPr>
        <w:ilvl w:val="2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ArtikelBezeichner">
    <w:name w:val="Artikel Bezeichner"/>
    <w:basedOn w:val="Standard"/>
    <w:next w:val="Standard"/>
    <w:rsid w:val="00156261"/>
    <w:pPr>
      <w:keepNext/>
      <w:numPr>
        <w:numId w:val="7"/>
      </w:numPr>
      <w:spacing w:before="480" w:after="240"/>
      <w:jc w:val="center"/>
    </w:pPr>
    <w:rPr>
      <w:rFonts w:ascii="Arial" w:eastAsiaTheme="minorHAnsi" w:hAnsi="Arial" w:cs="Arial"/>
      <w:b/>
      <w:sz w:val="28"/>
      <w:szCs w:val="22"/>
      <w:lang w:eastAsia="en-US"/>
    </w:rPr>
  </w:style>
  <w:style w:type="paragraph" w:customStyle="1" w:styleId="RevisionJuristischerAbsatz">
    <w:name w:val="Revision Juristischer Absatz"/>
    <w:basedOn w:val="Standard"/>
    <w:rsid w:val="00156261"/>
    <w:pPr>
      <w:numPr>
        <w:ilvl w:val="2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1">
    <w:name w:val="Revision Nummerierung (Stufe 1)"/>
    <w:basedOn w:val="Standard"/>
    <w:rsid w:val="00156261"/>
    <w:pPr>
      <w:numPr>
        <w:ilvl w:val="3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2">
    <w:name w:val="Revision Nummerierung (Stufe 2)"/>
    <w:basedOn w:val="Standard"/>
    <w:rsid w:val="00156261"/>
    <w:pPr>
      <w:numPr>
        <w:ilvl w:val="4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3">
    <w:name w:val="Revision Nummerierung (Stufe 3)"/>
    <w:basedOn w:val="Standard"/>
    <w:rsid w:val="00156261"/>
    <w:pPr>
      <w:numPr>
        <w:ilvl w:val="5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4">
    <w:name w:val="Revision Nummerierung (Stufe 4)"/>
    <w:basedOn w:val="Standard"/>
    <w:rsid w:val="00156261"/>
    <w:pPr>
      <w:numPr>
        <w:ilvl w:val="6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ParagraphBezeichner">
    <w:name w:val="Revision Paragraph Bezeichner"/>
    <w:basedOn w:val="Standard"/>
    <w:next w:val="Standard"/>
    <w:rsid w:val="00156261"/>
    <w:pPr>
      <w:keepNext/>
      <w:numPr>
        <w:ilvl w:val="1"/>
        <w:numId w:val="8"/>
      </w:numPr>
      <w:spacing w:before="480" w:after="120"/>
      <w:jc w:val="center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ArtikelBezeichner">
    <w:name w:val="Revision Artikel Bezeichner"/>
    <w:basedOn w:val="Standard"/>
    <w:next w:val="Standard"/>
    <w:rsid w:val="00156261"/>
    <w:pPr>
      <w:keepNext/>
      <w:numPr>
        <w:numId w:val="8"/>
      </w:numPr>
      <w:spacing w:before="480" w:after="240"/>
      <w:jc w:val="center"/>
    </w:pPr>
    <w:rPr>
      <w:rFonts w:ascii="Arial" w:eastAsiaTheme="minorHAnsi" w:hAnsi="Arial" w:cs="Arial"/>
      <w:color w:val="800000"/>
      <w:sz w:val="28"/>
      <w:szCs w:val="22"/>
      <w:lang w:eastAsia="en-US"/>
    </w:rPr>
  </w:style>
  <w:style w:type="numbering" w:customStyle="1" w:styleId="ListegrauerPunkt">
    <w:name w:val="Liste grauer Punkt"/>
    <w:uiPriority w:val="99"/>
    <w:rsid w:val="000A1BB4"/>
    <w:pPr>
      <w:numPr>
        <w:numId w:val="9"/>
      </w:numPr>
    </w:pPr>
  </w:style>
  <w:style w:type="paragraph" w:styleId="Listenfortsetzung">
    <w:name w:val="List Continue"/>
    <w:basedOn w:val="Standard"/>
    <w:autoRedefine/>
    <w:uiPriority w:val="99"/>
    <w:unhideWhenUsed/>
    <w:qFormat/>
    <w:rsid w:val="000A1BB4"/>
    <w:pPr>
      <w:numPr>
        <w:numId w:val="11"/>
      </w:numPr>
      <w:contextualSpacing/>
    </w:pPr>
    <w:rPr>
      <w:rFonts w:ascii="Arial" w:eastAsia="Calibri" w:hAnsi="Arial"/>
      <w:noProof/>
      <w:sz w:val="22"/>
      <w:szCs w:val="20"/>
      <w:lang w:eastAsia="en-US"/>
    </w:rPr>
  </w:style>
  <w:style w:type="paragraph" w:styleId="Aufzhlungszeichen">
    <w:name w:val="List Bullet"/>
    <w:basedOn w:val="Standard"/>
    <w:uiPriority w:val="99"/>
    <w:semiHidden/>
    <w:unhideWhenUsed/>
    <w:rsid w:val="000A1BB4"/>
    <w:pPr>
      <w:numPr>
        <w:numId w:val="10"/>
      </w:numPr>
      <w:spacing w:after="240"/>
      <w:contextualSpacing/>
    </w:pPr>
    <w:rPr>
      <w:rFonts w:ascii="Arial" w:eastAsia="Calibri" w:hAnsi="Arial"/>
      <w:noProof/>
      <w:sz w:val="22"/>
      <w:szCs w:val="20"/>
      <w:lang w:eastAsia="en-US"/>
    </w:rPr>
  </w:style>
  <w:style w:type="paragraph" w:styleId="Anrede">
    <w:name w:val="Salutation"/>
    <w:basedOn w:val="Textkrper"/>
    <w:next w:val="Textkrper"/>
    <w:link w:val="AnredeZchn"/>
    <w:autoRedefine/>
    <w:uiPriority w:val="6"/>
    <w:qFormat/>
    <w:rsid w:val="000A1BB4"/>
    <w:pPr>
      <w:spacing w:before="360" w:line="264" w:lineRule="auto"/>
      <w:contextualSpacing/>
      <w:jc w:val="both"/>
    </w:pPr>
    <w:rPr>
      <w:rFonts w:ascii="Arial" w:eastAsia="Calibri" w:hAnsi="Arial"/>
      <w:sz w:val="22"/>
      <w:szCs w:val="20"/>
      <w:lang w:eastAsia="en-US"/>
    </w:rPr>
  </w:style>
  <w:style w:type="character" w:customStyle="1" w:styleId="AnredeZchn">
    <w:name w:val="Anrede Zchn"/>
    <w:basedOn w:val="Absatz-Standardschriftart"/>
    <w:link w:val="Anrede"/>
    <w:uiPriority w:val="6"/>
    <w:rsid w:val="000A1BB4"/>
    <w:rPr>
      <w:rFonts w:ascii="Arial" w:eastAsia="Calibri" w:hAnsi="Arial"/>
      <w:sz w:val="22"/>
      <w:lang w:eastAsia="en-US"/>
    </w:rPr>
  </w:style>
  <w:style w:type="paragraph" w:customStyle="1" w:styleId="Teaser">
    <w:name w:val="Teaser"/>
    <w:basedOn w:val="Textkrper"/>
    <w:next w:val="Textkrper"/>
    <w:uiPriority w:val="4"/>
    <w:qFormat/>
    <w:rsid w:val="000A1BB4"/>
    <w:pPr>
      <w:spacing w:line="264" w:lineRule="auto"/>
      <w:jc w:val="both"/>
    </w:pPr>
    <w:rPr>
      <w:rFonts w:ascii="Arial" w:eastAsia="Calibri" w:hAnsi="Arial"/>
      <w:b/>
      <w:sz w:val="23"/>
      <w:szCs w:val="20"/>
      <w:lang w:eastAsia="en-US"/>
    </w:rPr>
  </w:style>
  <w:style w:type="paragraph" w:customStyle="1" w:styleId="KopfzeileSozial-Info">
    <w:name w:val="Kopfzeile Sozial-Info"/>
    <w:basedOn w:val="Untertitel"/>
    <w:next w:val="Standard"/>
    <w:uiPriority w:val="99"/>
    <w:semiHidden/>
    <w:unhideWhenUsed/>
    <w:qFormat/>
    <w:rsid w:val="000A1BB4"/>
    <w:pPr>
      <w:numPr>
        <w:ilvl w:val="0"/>
      </w:numPr>
      <w:suppressAutoHyphens/>
      <w:spacing w:before="1560" w:after="0" w:line="240" w:lineRule="auto"/>
      <w:jc w:val="center"/>
    </w:pPr>
    <w:rPr>
      <w:rFonts w:ascii="Arial" w:eastAsia="Calibri" w:hAnsi="Arial" w:cs="Arial"/>
      <w:b/>
      <w:color w:val="auto"/>
      <w:spacing w:val="0"/>
      <w:sz w:val="28"/>
      <w:szCs w:val="28"/>
      <w:lang w:bidi="en-US"/>
    </w:rPr>
  </w:style>
  <w:style w:type="paragraph" w:customStyle="1" w:styleId="KopfzeileTitel">
    <w:name w:val="Kopfzeile Titel"/>
    <w:basedOn w:val="KopfzeileSozial-Info"/>
    <w:uiPriority w:val="99"/>
    <w:semiHidden/>
    <w:unhideWhenUsed/>
    <w:qFormat/>
    <w:rsid w:val="000A1BB4"/>
    <w:pPr>
      <w:tabs>
        <w:tab w:val="left" w:pos="9072"/>
      </w:tabs>
      <w:spacing w:before="60" w:after="480"/>
    </w:pPr>
  </w:style>
  <w:style w:type="paragraph" w:customStyle="1" w:styleId="FuzeilebarrierefreierInhalt">
    <w:name w:val="Fußzeile barrierefreier Inhalt"/>
    <w:basedOn w:val="KopfzeileTitel"/>
    <w:uiPriority w:val="99"/>
    <w:semiHidden/>
    <w:unhideWhenUsed/>
    <w:qFormat/>
    <w:rsid w:val="000A1BB4"/>
    <w:pPr>
      <w:tabs>
        <w:tab w:val="clear" w:pos="9072"/>
        <w:tab w:val="left" w:pos="1701"/>
      </w:tabs>
      <w:spacing w:before="0" w:after="0"/>
    </w:pPr>
    <w:rPr>
      <w:color w:val="FFFFFF"/>
    </w:rPr>
  </w:style>
  <w:style w:type="paragraph" w:customStyle="1" w:styleId="FuzeileHyperlink">
    <w:name w:val="Fußzeile Hyperlink"/>
    <w:basedOn w:val="FuzeilebarrierefreierInhalt"/>
    <w:next w:val="FuzeilebarrierefreierInhalt"/>
    <w:uiPriority w:val="99"/>
    <w:semiHidden/>
    <w:unhideWhenUsed/>
    <w:qFormat/>
    <w:rsid w:val="000A1BB4"/>
  </w:style>
  <w:style w:type="paragraph" w:customStyle="1" w:styleId="Auflistung">
    <w:name w:val="Auflistung"/>
    <w:basedOn w:val="Listenabsatz"/>
    <w:uiPriority w:val="4"/>
    <w:qFormat/>
    <w:rsid w:val="000A1BB4"/>
    <w:pPr>
      <w:numPr>
        <w:numId w:val="12"/>
      </w:numPr>
      <w:spacing w:before="120" w:after="120" w:line="276" w:lineRule="auto"/>
      <w:ind w:left="426" w:hanging="426"/>
    </w:pPr>
    <w:rPr>
      <w:rFonts w:ascii="Arial" w:eastAsiaTheme="minorHAnsi" w:hAnsi="Arial" w:cs="Arial"/>
      <w:i/>
      <w:color w:val="000000" w:themeColor="text1"/>
      <w:sz w:val="22"/>
      <w:szCs w:val="22"/>
      <w:lang w:eastAsia="en-US"/>
    </w:rPr>
  </w:style>
  <w:style w:type="paragraph" w:styleId="Unterschrift">
    <w:name w:val="Signature"/>
    <w:basedOn w:val="Textkrper"/>
    <w:link w:val="UnterschriftZchn"/>
    <w:uiPriority w:val="6"/>
    <w:rsid w:val="000A1BB4"/>
    <w:pPr>
      <w:spacing w:before="120" w:after="0" w:line="264" w:lineRule="auto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6"/>
    <w:rsid w:val="000A1BB4"/>
    <w:rPr>
      <w:rFonts w:ascii="Arial" w:eastAsia="Calibri" w:hAnsi="Arial"/>
      <w:sz w:val="22"/>
      <w:szCs w:val="22"/>
      <w:lang w:eastAsia="en-US"/>
    </w:rPr>
  </w:style>
  <w:style w:type="paragraph" w:customStyle="1" w:styleId="Absender1">
    <w:name w:val="Absender1"/>
    <w:basedOn w:val="Absender3"/>
    <w:uiPriority w:val="99"/>
    <w:qFormat/>
    <w:rsid w:val="000A1BB4"/>
    <w:rPr>
      <w:b/>
    </w:rPr>
  </w:style>
  <w:style w:type="paragraph" w:customStyle="1" w:styleId="Absender2">
    <w:name w:val="Absender2"/>
    <w:basedOn w:val="Standard"/>
    <w:next w:val="Absender3"/>
    <w:uiPriority w:val="6"/>
    <w:unhideWhenUsed/>
    <w:qFormat/>
    <w:rsid w:val="000A1BB4"/>
    <w:pPr>
      <w:spacing w:before="800"/>
    </w:pPr>
    <w:rPr>
      <w:rFonts w:ascii="Arial" w:eastAsia="Calibri" w:hAnsi="Arial"/>
      <w:noProof/>
      <w:sz w:val="14"/>
      <w:szCs w:val="20"/>
      <w:lang w:eastAsia="en-US"/>
    </w:rPr>
  </w:style>
  <w:style w:type="paragraph" w:customStyle="1" w:styleId="Absender3">
    <w:name w:val="Absender3"/>
    <w:basedOn w:val="Standard"/>
    <w:uiPriority w:val="6"/>
    <w:unhideWhenUsed/>
    <w:qFormat/>
    <w:rsid w:val="000A1BB4"/>
    <w:pPr>
      <w:tabs>
        <w:tab w:val="left" w:pos="1560"/>
        <w:tab w:val="left" w:pos="2920"/>
      </w:tabs>
      <w:spacing w:line="300" w:lineRule="exact"/>
      <w:ind w:left="6577"/>
      <w:contextualSpacing/>
    </w:pPr>
    <w:rPr>
      <w:rFonts w:ascii="Arial" w:eastAsia="Calibri" w:hAnsi="Arial"/>
      <w:noProof/>
      <w:sz w:val="16"/>
      <w:szCs w:val="20"/>
      <w:lang w:eastAsia="en-US"/>
    </w:rPr>
  </w:style>
  <w:style w:type="paragraph" w:styleId="Datum">
    <w:name w:val="Date"/>
    <w:basedOn w:val="Textkrper"/>
    <w:next w:val="Standard"/>
    <w:link w:val="DatumZchn"/>
    <w:uiPriority w:val="99"/>
    <w:unhideWhenUsed/>
    <w:rsid w:val="000A1BB4"/>
    <w:pPr>
      <w:spacing w:after="0"/>
      <w:jc w:val="both"/>
    </w:pPr>
    <w:rPr>
      <w:rFonts w:ascii="Arial" w:eastAsia="Calibri" w:hAnsi="Arial"/>
    </w:rPr>
  </w:style>
  <w:style w:type="character" w:customStyle="1" w:styleId="DatumZchn">
    <w:name w:val="Datum Zchn"/>
    <w:basedOn w:val="Absatz-Standardschriftart"/>
    <w:link w:val="Datum"/>
    <w:uiPriority w:val="99"/>
    <w:rsid w:val="000A1BB4"/>
    <w:rPr>
      <w:rFonts w:ascii="Arial" w:eastAsia="Calibri" w:hAnsi="Arial"/>
      <w:sz w:val="24"/>
      <w:szCs w:val="24"/>
    </w:rPr>
  </w:style>
  <w:style w:type="paragraph" w:customStyle="1" w:styleId="Adressat">
    <w:name w:val="Adressat"/>
    <w:basedOn w:val="Standard"/>
    <w:uiPriority w:val="6"/>
    <w:qFormat/>
    <w:rsid w:val="000A1BB4"/>
    <w:pPr>
      <w:framePr w:w="6407" w:hSpace="181" w:wrap="around" w:vAnchor="page" w:hAnchor="text" w:x="-39" w:y="2966"/>
      <w:shd w:val="solid" w:color="FFFFFF" w:fill="FFFFFF"/>
      <w:spacing w:line="280" w:lineRule="exact"/>
    </w:pPr>
    <w:rPr>
      <w:rFonts w:ascii="Arial" w:eastAsia="Calibri" w:hAnsi="Arial"/>
      <w:noProof/>
      <w:sz w:val="22"/>
      <w:szCs w:val="20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A1BB4"/>
    <w:rPr>
      <w:rFonts w:ascii="Tahoma" w:eastAsia="Calibri" w:hAnsi="Tahoma" w:cs="Tahoma"/>
      <w:noProof/>
      <w:sz w:val="16"/>
      <w:szCs w:val="16"/>
      <w:lang w:eastAsia="en-US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0A1BB4"/>
    <w:rPr>
      <w:rFonts w:ascii="Tahoma" w:eastAsia="Calibri" w:hAnsi="Tahoma" w:cs="Tahoma"/>
      <w:noProof/>
      <w:sz w:val="16"/>
      <w:szCs w:val="16"/>
      <w:lang w:eastAsia="en-US"/>
    </w:rPr>
  </w:style>
  <w:style w:type="paragraph" w:styleId="Textkrper2">
    <w:name w:val="Body Text 2"/>
    <w:basedOn w:val="Textkrper"/>
    <w:link w:val="Textkrper2Zchn"/>
    <w:uiPriority w:val="99"/>
    <w:unhideWhenUsed/>
    <w:rsid w:val="000A1BB4"/>
    <w:pPr>
      <w:spacing w:before="120" w:line="264" w:lineRule="auto"/>
      <w:ind w:left="1134"/>
      <w:jc w:val="both"/>
    </w:pPr>
    <w:rPr>
      <w:rFonts w:ascii="Arial" w:eastAsia="Calibri" w:hAnsi="Arial"/>
      <w:sz w:val="22"/>
      <w:szCs w:val="20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0A1BB4"/>
    <w:rPr>
      <w:rFonts w:ascii="Arial" w:eastAsia="Calibri" w:hAnsi="Arial"/>
      <w:sz w:val="22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unhideWhenUsed/>
    <w:rsid w:val="000A1BB4"/>
    <w:pPr>
      <w:spacing w:after="120" w:line="480" w:lineRule="auto"/>
      <w:ind w:left="283"/>
    </w:pPr>
    <w:rPr>
      <w:rFonts w:ascii="Arial" w:eastAsia="Calibri" w:hAnsi="Arial"/>
      <w:noProof/>
      <w:sz w:val="22"/>
      <w:szCs w:val="20"/>
      <w:lang w:eastAsia="en-US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0A1BB4"/>
    <w:rPr>
      <w:rFonts w:ascii="Arial" w:eastAsia="Calibri" w:hAnsi="Arial"/>
      <w:noProof/>
      <w:sz w:val="22"/>
      <w:lang w:eastAsia="en-US"/>
    </w:rPr>
  </w:style>
  <w:style w:type="numbering" w:customStyle="1" w:styleId="ImportierterStil1">
    <w:name w:val="Importierter Stil: 1"/>
    <w:rsid w:val="00284C4E"/>
    <w:pPr>
      <w:numPr>
        <w:numId w:val="23"/>
      </w:numPr>
    </w:pPr>
  </w:style>
  <w:style w:type="numbering" w:customStyle="1" w:styleId="Nummeriert">
    <w:name w:val="Nummeriert"/>
    <w:rsid w:val="00284C4E"/>
    <w:pPr>
      <w:numPr>
        <w:numId w:val="25"/>
      </w:numPr>
    </w:pPr>
  </w:style>
  <w:style w:type="character" w:customStyle="1" w:styleId="WW8Num1z0">
    <w:name w:val="WW8Num1z0"/>
    <w:rsid w:val="00F30570"/>
  </w:style>
  <w:style w:type="character" w:customStyle="1" w:styleId="WW8Num1z1">
    <w:name w:val="WW8Num1z1"/>
    <w:rsid w:val="00F30570"/>
  </w:style>
  <w:style w:type="character" w:customStyle="1" w:styleId="WW8Num1z2">
    <w:name w:val="WW8Num1z2"/>
    <w:rsid w:val="00F30570"/>
  </w:style>
  <w:style w:type="character" w:customStyle="1" w:styleId="WW8Num1z3">
    <w:name w:val="WW8Num1z3"/>
    <w:rsid w:val="00F30570"/>
  </w:style>
  <w:style w:type="character" w:customStyle="1" w:styleId="WW8Num1z4">
    <w:name w:val="WW8Num1z4"/>
    <w:rsid w:val="00F30570"/>
  </w:style>
  <w:style w:type="character" w:customStyle="1" w:styleId="WW8Num1z5">
    <w:name w:val="WW8Num1z5"/>
    <w:rsid w:val="00F30570"/>
  </w:style>
  <w:style w:type="character" w:customStyle="1" w:styleId="WW8Num1z6">
    <w:name w:val="WW8Num1z6"/>
    <w:rsid w:val="00F30570"/>
  </w:style>
  <w:style w:type="character" w:customStyle="1" w:styleId="WW8Num1z7">
    <w:name w:val="WW8Num1z7"/>
    <w:rsid w:val="00F30570"/>
  </w:style>
  <w:style w:type="character" w:customStyle="1" w:styleId="WW8Num1z8">
    <w:name w:val="WW8Num1z8"/>
    <w:rsid w:val="00F30570"/>
  </w:style>
  <w:style w:type="character" w:customStyle="1" w:styleId="WW8Num2z0">
    <w:name w:val="WW8Num2z0"/>
    <w:rsid w:val="00F30570"/>
  </w:style>
  <w:style w:type="character" w:customStyle="1" w:styleId="WW8Num2z1">
    <w:name w:val="WW8Num2z1"/>
    <w:rsid w:val="00F30570"/>
  </w:style>
  <w:style w:type="character" w:customStyle="1" w:styleId="WW8Num2z2">
    <w:name w:val="WW8Num2z2"/>
    <w:rsid w:val="00F30570"/>
  </w:style>
  <w:style w:type="character" w:customStyle="1" w:styleId="WW8Num2z3">
    <w:name w:val="WW8Num2z3"/>
    <w:rsid w:val="00F30570"/>
  </w:style>
  <w:style w:type="character" w:customStyle="1" w:styleId="WW8Num2z4">
    <w:name w:val="WW8Num2z4"/>
    <w:rsid w:val="00F30570"/>
  </w:style>
  <w:style w:type="character" w:customStyle="1" w:styleId="WW8Num2z5">
    <w:name w:val="WW8Num2z5"/>
    <w:rsid w:val="00F30570"/>
  </w:style>
  <w:style w:type="character" w:customStyle="1" w:styleId="WW8Num2z6">
    <w:name w:val="WW8Num2z6"/>
    <w:rsid w:val="00F30570"/>
  </w:style>
  <w:style w:type="character" w:customStyle="1" w:styleId="WW8Num2z7">
    <w:name w:val="WW8Num2z7"/>
    <w:rsid w:val="00F30570"/>
  </w:style>
  <w:style w:type="character" w:customStyle="1" w:styleId="WW8Num2z8">
    <w:name w:val="WW8Num2z8"/>
    <w:rsid w:val="00F30570"/>
  </w:style>
  <w:style w:type="character" w:customStyle="1" w:styleId="WW8Num3z0">
    <w:name w:val="WW8Num3z0"/>
    <w:rsid w:val="00F30570"/>
  </w:style>
  <w:style w:type="character" w:customStyle="1" w:styleId="WW8Num3z1">
    <w:name w:val="WW8Num3z1"/>
    <w:rsid w:val="00F30570"/>
  </w:style>
  <w:style w:type="character" w:customStyle="1" w:styleId="WW8Num3z2">
    <w:name w:val="WW8Num3z2"/>
    <w:rsid w:val="00F30570"/>
  </w:style>
  <w:style w:type="character" w:customStyle="1" w:styleId="WW8Num3z3">
    <w:name w:val="WW8Num3z3"/>
    <w:rsid w:val="00F30570"/>
  </w:style>
  <w:style w:type="character" w:customStyle="1" w:styleId="WW8Num3z4">
    <w:name w:val="WW8Num3z4"/>
    <w:rsid w:val="00F30570"/>
  </w:style>
  <w:style w:type="character" w:customStyle="1" w:styleId="WW8Num3z5">
    <w:name w:val="WW8Num3z5"/>
    <w:rsid w:val="00F30570"/>
  </w:style>
  <w:style w:type="character" w:customStyle="1" w:styleId="WW8Num3z6">
    <w:name w:val="WW8Num3z6"/>
    <w:rsid w:val="00F30570"/>
  </w:style>
  <w:style w:type="character" w:customStyle="1" w:styleId="WW8Num3z7">
    <w:name w:val="WW8Num3z7"/>
    <w:rsid w:val="00F30570"/>
  </w:style>
  <w:style w:type="character" w:customStyle="1" w:styleId="WW8Num3z8">
    <w:name w:val="WW8Num3z8"/>
    <w:rsid w:val="00F30570"/>
  </w:style>
  <w:style w:type="character" w:customStyle="1" w:styleId="WW8Num4z0">
    <w:name w:val="WW8Num4z0"/>
    <w:rsid w:val="00F30570"/>
  </w:style>
  <w:style w:type="character" w:customStyle="1" w:styleId="WW8Num4z1">
    <w:name w:val="WW8Num4z1"/>
    <w:rsid w:val="00F30570"/>
  </w:style>
  <w:style w:type="character" w:customStyle="1" w:styleId="WW8Num4z2">
    <w:name w:val="WW8Num4z2"/>
    <w:rsid w:val="00F30570"/>
  </w:style>
  <w:style w:type="character" w:customStyle="1" w:styleId="WW8Num4z3">
    <w:name w:val="WW8Num4z3"/>
    <w:rsid w:val="00F30570"/>
  </w:style>
  <w:style w:type="character" w:customStyle="1" w:styleId="WW8Num4z4">
    <w:name w:val="WW8Num4z4"/>
    <w:rsid w:val="00F30570"/>
  </w:style>
  <w:style w:type="character" w:customStyle="1" w:styleId="WW8Num4z5">
    <w:name w:val="WW8Num4z5"/>
    <w:rsid w:val="00F30570"/>
  </w:style>
  <w:style w:type="character" w:customStyle="1" w:styleId="WW8Num4z6">
    <w:name w:val="WW8Num4z6"/>
    <w:rsid w:val="00F30570"/>
  </w:style>
  <w:style w:type="character" w:customStyle="1" w:styleId="WW8Num4z7">
    <w:name w:val="WW8Num4z7"/>
    <w:rsid w:val="00F30570"/>
  </w:style>
  <w:style w:type="character" w:customStyle="1" w:styleId="WW8Num4z8">
    <w:name w:val="WW8Num4z8"/>
    <w:rsid w:val="00F30570"/>
  </w:style>
  <w:style w:type="character" w:customStyle="1" w:styleId="WW8Num5z0">
    <w:name w:val="WW8Num5z0"/>
    <w:rsid w:val="00F30570"/>
  </w:style>
  <w:style w:type="character" w:customStyle="1" w:styleId="WW8Num5z1">
    <w:name w:val="WW8Num5z1"/>
    <w:rsid w:val="00F30570"/>
  </w:style>
  <w:style w:type="character" w:customStyle="1" w:styleId="WW8Num5z2">
    <w:name w:val="WW8Num5z2"/>
    <w:rsid w:val="00F30570"/>
  </w:style>
  <w:style w:type="character" w:customStyle="1" w:styleId="WW8Num5z3">
    <w:name w:val="WW8Num5z3"/>
    <w:rsid w:val="00F30570"/>
  </w:style>
  <w:style w:type="character" w:customStyle="1" w:styleId="WW8Num5z4">
    <w:name w:val="WW8Num5z4"/>
    <w:rsid w:val="00F30570"/>
  </w:style>
  <w:style w:type="character" w:customStyle="1" w:styleId="WW8Num5z5">
    <w:name w:val="WW8Num5z5"/>
    <w:rsid w:val="00F30570"/>
  </w:style>
  <w:style w:type="character" w:customStyle="1" w:styleId="WW8Num5z6">
    <w:name w:val="WW8Num5z6"/>
    <w:rsid w:val="00F30570"/>
  </w:style>
  <w:style w:type="character" w:customStyle="1" w:styleId="WW8Num5z7">
    <w:name w:val="WW8Num5z7"/>
    <w:rsid w:val="00F30570"/>
  </w:style>
  <w:style w:type="character" w:customStyle="1" w:styleId="WW8Num5z8">
    <w:name w:val="WW8Num5z8"/>
    <w:rsid w:val="00F30570"/>
  </w:style>
  <w:style w:type="character" w:customStyle="1" w:styleId="Nummerierungszeichen">
    <w:name w:val="Nummerierungszeichen"/>
    <w:rsid w:val="00F30570"/>
  </w:style>
  <w:style w:type="paragraph" w:customStyle="1" w:styleId="Heading">
    <w:name w:val="Heading"/>
    <w:basedOn w:val="Standard"/>
    <w:next w:val="Textkrper"/>
    <w:rsid w:val="00F30570"/>
    <w:pPr>
      <w:keepNext/>
      <w:widowControl w:val="0"/>
      <w:suppressAutoHyphens/>
      <w:spacing w:before="240" w:after="120"/>
    </w:pPr>
    <w:rPr>
      <w:sz w:val="20"/>
      <w:szCs w:val="20"/>
      <w:lang w:eastAsia="en-US"/>
    </w:rPr>
  </w:style>
  <w:style w:type="paragraph" w:customStyle="1" w:styleId="Index">
    <w:name w:val="Index"/>
    <w:basedOn w:val="Standard"/>
    <w:rsid w:val="00F30570"/>
    <w:pPr>
      <w:widowControl w:val="0"/>
      <w:suppressLineNumbers/>
      <w:suppressAutoHyphens/>
    </w:pPr>
    <w:rPr>
      <w:rFonts w:cs="Lohit Devanagari"/>
      <w:sz w:val="20"/>
      <w:szCs w:val="20"/>
      <w:lang w:eastAsia="en-US"/>
    </w:rPr>
  </w:style>
  <w:style w:type="paragraph" w:customStyle="1" w:styleId="Beschriftung1">
    <w:name w:val="Beschriftung1"/>
    <w:basedOn w:val="Standard"/>
    <w:rsid w:val="00F30570"/>
    <w:pPr>
      <w:widowControl w:val="0"/>
      <w:suppressLineNumbers/>
      <w:suppressAutoHyphens/>
      <w:spacing w:before="120" w:after="120"/>
    </w:pPr>
    <w:rPr>
      <w:sz w:val="20"/>
      <w:szCs w:val="20"/>
      <w:lang w:eastAsia="en-US"/>
    </w:rPr>
  </w:style>
  <w:style w:type="paragraph" w:customStyle="1" w:styleId="Text">
    <w:name w:val="Text"/>
    <w:basedOn w:val="Standard"/>
    <w:rsid w:val="00F30570"/>
    <w:pPr>
      <w:spacing w:before="60" w:after="60"/>
      <w:jc w:val="both"/>
    </w:pPr>
    <w:rPr>
      <w:rFonts w:eastAsia="Calibri"/>
      <w:sz w:val="21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AE45D-B52A-4446-B1D8-A74D059C8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6265A571.dotm</Template>
  <TotalTime>0</TotalTime>
  <Pages>1</Pages>
  <Words>468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Bundestag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verwiesesi</dc:creator>
  <cp:keywords/>
  <dc:description/>
  <cp:lastModifiedBy>Tank Azize Mitarbeiter 03</cp:lastModifiedBy>
  <cp:revision>3</cp:revision>
  <cp:lastPrinted>2016-11-04T11:43:00Z</cp:lastPrinted>
  <dcterms:created xsi:type="dcterms:W3CDTF">2017-01-23T13:17:00Z</dcterms:created>
  <dcterms:modified xsi:type="dcterms:W3CDTF">2017-01-24T07:39:00Z</dcterms:modified>
</cp:coreProperties>
</file>